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636A9" w14:textId="5ED0665D" w:rsidR="002F7E1E" w:rsidRPr="007E3B47" w:rsidRDefault="0070229C" w:rsidP="00D3445E">
      <w:pPr>
        <w:tabs>
          <w:tab w:val="left" w:pos="5760"/>
        </w:tabs>
        <w:rPr>
          <w:sz w:val="24"/>
          <w:szCs w:val="24"/>
        </w:rPr>
      </w:pPr>
      <w:r w:rsidRPr="00C158FE">
        <w:rPr>
          <w:sz w:val="24"/>
          <w:szCs w:val="24"/>
        </w:rPr>
        <w:t>Basic Services for Funeral Director and Staff</w:t>
      </w:r>
      <w:r w:rsidR="00FB75E4" w:rsidRPr="00C158FE">
        <w:rPr>
          <w:sz w:val="24"/>
          <w:szCs w:val="24"/>
        </w:rPr>
        <w:tab/>
      </w:r>
      <w:r w:rsidR="00793300" w:rsidRPr="00C158FE">
        <w:rPr>
          <w:sz w:val="24"/>
          <w:szCs w:val="24"/>
        </w:rPr>
        <w:t>$</w:t>
      </w:r>
      <w:r w:rsidR="00CE7775" w:rsidRPr="00C158FE">
        <w:rPr>
          <w:sz w:val="24"/>
          <w:szCs w:val="24"/>
        </w:rPr>
        <w:t>3</w:t>
      </w:r>
      <w:r w:rsidR="000D3B85">
        <w:rPr>
          <w:sz w:val="24"/>
          <w:szCs w:val="24"/>
        </w:rPr>
        <w:t>7</w:t>
      </w:r>
      <w:r w:rsidR="00404230" w:rsidRPr="00C158FE">
        <w:rPr>
          <w:sz w:val="24"/>
          <w:szCs w:val="24"/>
        </w:rPr>
        <w:t>70</w:t>
      </w:r>
      <w:r w:rsidR="00D3445E" w:rsidRPr="007E3B47">
        <w:rPr>
          <w:sz w:val="24"/>
          <w:szCs w:val="24"/>
        </w:rPr>
        <w:tab/>
      </w:r>
    </w:p>
    <w:p w14:paraId="3C0ACF07" w14:textId="65B722E2" w:rsidR="002F7E1E" w:rsidRPr="007E3B47" w:rsidRDefault="002F7E1E" w:rsidP="00C45C89">
      <w:pPr>
        <w:tabs>
          <w:tab w:val="left" w:pos="5580"/>
        </w:tabs>
        <w:spacing w:after="0" w:line="240" w:lineRule="auto"/>
        <w:jc w:val="both"/>
        <w:rPr>
          <w:b/>
          <w:i/>
          <w:sz w:val="24"/>
          <w:szCs w:val="24"/>
        </w:rPr>
      </w:pPr>
      <w:r w:rsidRPr="007E3B47">
        <w:rPr>
          <w:sz w:val="24"/>
          <w:szCs w:val="24"/>
        </w:rPr>
        <w:t xml:space="preserve">Our charge includes funeral counseling, necessary arrangements, recording vital statistics, securing permits, filing and obtaining death certificates and claims, preparation of necessary notices, and coordination of services plans with parties involved with the final disposition of the deceased. This fee for our basic services and </w:t>
      </w:r>
      <w:proofErr w:type="gramStart"/>
      <w:r w:rsidRPr="007E3B47">
        <w:rPr>
          <w:sz w:val="24"/>
          <w:szCs w:val="24"/>
        </w:rPr>
        <w:t>overhead</w:t>
      </w:r>
      <w:proofErr w:type="gramEnd"/>
      <w:r w:rsidRPr="007E3B47">
        <w:rPr>
          <w:sz w:val="24"/>
          <w:szCs w:val="24"/>
        </w:rPr>
        <w:t xml:space="preserve"> will be added to the total cost of the funeral arrangements you select. </w:t>
      </w:r>
      <w:r w:rsidRPr="007E3B47">
        <w:rPr>
          <w:b/>
          <w:i/>
          <w:sz w:val="24"/>
          <w:szCs w:val="24"/>
        </w:rPr>
        <w:t>(This fee is already included in our charges for direct cremation, immediate burials and forwarding of remains or receiving of remains.)</w:t>
      </w:r>
    </w:p>
    <w:p w14:paraId="08A45D2B" w14:textId="025DEDBE" w:rsidR="002F7E1E" w:rsidRPr="007E3B47" w:rsidRDefault="0070229C" w:rsidP="00C45C89">
      <w:pPr>
        <w:tabs>
          <w:tab w:val="right" w:pos="6390"/>
        </w:tabs>
        <w:spacing w:after="0" w:line="240" w:lineRule="auto"/>
        <w:jc w:val="center"/>
        <w:rPr>
          <w:sz w:val="24"/>
          <w:szCs w:val="24"/>
        </w:rPr>
      </w:pPr>
      <w:r w:rsidRPr="007E3B47">
        <w:rPr>
          <w:sz w:val="24"/>
          <w:szCs w:val="24"/>
        </w:rPr>
        <w:tab/>
        <w:t xml:space="preserve"> </w:t>
      </w:r>
    </w:p>
    <w:p w14:paraId="5DE8A62A" w14:textId="6B36B539" w:rsidR="002F7E1E" w:rsidRPr="007E3B47" w:rsidRDefault="0070229C" w:rsidP="00C253EC">
      <w:pPr>
        <w:tabs>
          <w:tab w:val="left" w:pos="5760"/>
        </w:tabs>
        <w:spacing w:after="0" w:line="240" w:lineRule="auto"/>
        <w:rPr>
          <w:sz w:val="24"/>
          <w:szCs w:val="24"/>
        </w:rPr>
      </w:pPr>
      <w:r w:rsidRPr="007E3B47">
        <w:rPr>
          <w:sz w:val="24"/>
          <w:szCs w:val="24"/>
        </w:rPr>
        <w:t>Embalming</w:t>
      </w:r>
      <w:r w:rsidR="00793300" w:rsidRPr="007E3B47">
        <w:rPr>
          <w:sz w:val="24"/>
          <w:szCs w:val="24"/>
        </w:rPr>
        <w:tab/>
        <w:t>$640</w:t>
      </w:r>
      <w:r w:rsidR="00D3445E" w:rsidRPr="007E3B47">
        <w:rPr>
          <w:sz w:val="24"/>
          <w:szCs w:val="24"/>
        </w:rPr>
        <w:tab/>
      </w:r>
      <w:r w:rsidRPr="007E3B47">
        <w:rPr>
          <w:sz w:val="24"/>
          <w:szCs w:val="24"/>
        </w:rPr>
        <w:t xml:space="preserve">               </w:t>
      </w:r>
    </w:p>
    <w:p w14:paraId="2139D211" w14:textId="7D1CDE8C" w:rsidR="002F7E1E" w:rsidRDefault="002F7E1E" w:rsidP="00C253EC">
      <w:pPr>
        <w:spacing w:after="0" w:line="240" w:lineRule="auto"/>
        <w:jc w:val="both"/>
        <w:rPr>
          <w:b/>
          <w:sz w:val="24"/>
          <w:szCs w:val="24"/>
        </w:rPr>
      </w:pPr>
      <w:r w:rsidRPr="007E3B47">
        <w:rPr>
          <w:b/>
          <w:sz w:val="24"/>
          <w:szCs w:val="24"/>
        </w:rPr>
        <w:t xml:space="preserve">Except in certain special cases, embalming is not required by law. Embalming may be necessary, however, if you select certain funeral arrangements, such </w:t>
      </w:r>
      <w:proofErr w:type="gramStart"/>
      <w:r w:rsidRPr="007E3B47">
        <w:rPr>
          <w:b/>
          <w:sz w:val="24"/>
          <w:szCs w:val="24"/>
        </w:rPr>
        <w:t>as s</w:t>
      </w:r>
      <w:proofErr w:type="gramEnd"/>
      <w:r w:rsidRPr="007E3B47">
        <w:rPr>
          <w:b/>
          <w:sz w:val="24"/>
          <w:szCs w:val="24"/>
        </w:rPr>
        <w:t xml:space="preserve"> funeral with viewing. If you do not want embalming, you usually have the right to choose an arrangement that does not require you to </w:t>
      </w:r>
      <w:proofErr w:type="gramStart"/>
      <w:r w:rsidRPr="007E3B47">
        <w:rPr>
          <w:b/>
          <w:sz w:val="24"/>
          <w:szCs w:val="24"/>
        </w:rPr>
        <w:t>pay</w:t>
      </w:r>
      <w:proofErr w:type="gramEnd"/>
      <w:r w:rsidRPr="007E3B47">
        <w:rPr>
          <w:b/>
          <w:sz w:val="24"/>
          <w:szCs w:val="24"/>
        </w:rPr>
        <w:t xml:space="preserve"> it, such as </w:t>
      </w:r>
      <w:proofErr w:type="gramStart"/>
      <w:r w:rsidRPr="007E3B47">
        <w:rPr>
          <w:b/>
          <w:sz w:val="24"/>
          <w:szCs w:val="24"/>
        </w:rPr>
        <w:t>a direct</w:t>
      </w:r>
      <w:proofErr w:type="gramEnd"/>
      <w:r w:rsidRPr="007E3B47">
        <w:rPr>
          <w:b/>
          <w:sz w:val="24"/>
          <w:szCs w:val="24"/>
        </w:rPr>
        <w:t xml:space="preserve"> cremation or immediate burial.</w:t>
      </w:r>
    </w:p>
    <w:p w14:paraId="57928FC1" w14:textId="77777777" w:rsidR="00C253EC" w:rsidRPr="007E3B47" w:rsidRDefault="00C253EC" w:rsidP="00C253EC">
      <w:pPr>
        <w:spacing w:after="0" w:line="240" w:lineRule="auto"/>
        <w:jc w:val="both"/>
        <w:rPr>
          <w:b/>
          <w:sz w:val="24"/>
          <w:szCs w:val="24"/>
        </w:rPr>
      </w:pPr>
    </w:p>
    <w:p w14:paraId="6A0CE361" w14:textId="176ACABC" w:rsidR="00D3445E" w:rsidRPr="007E3B47" w:rsidRDefault="008F2515" w:rsidP="00793300">
      <w:pPr>
        <w:tabs>
          <w:tab w:val="left" w:pos="5760"/>
        </w:tabs>
        <w:spacing w:line="240" w:lineRule="auto"/>
        <w:jc w:val="both"/>
        <w:rPr>
          <w:sz w:val="24"/>
          <w:szCs w:val="24"/>
        </w:rPr>
      </w:pPr>
      <w:r w:rsidRPr="007E3B47">
        <w:rPr>
          <w:sz w:val="24"/>
          <w:szCs w:val="24"/>
        </w:rPr>
        <w:t>Other Preparation of the Body</w:t>
      </w:r>
      <w:r w:rsidR="00793300" w:rsidRPr="007E3B47">
        <w:rPr>
          <w:sz w:val="24"/>
          <w:szCs w:val="24"/>
        </w:rPr>
        <w:tab/>
        <w:t>$</w:t>
      </w:r>
      <w:r w:rsidR="007D3546" w:rsidRPr="007E3B47">
        <w:rPr>
          <w:sz w:val="24"/>
          <w:szCs w:val="24"/>
        </w:rPr>
        <w:t>295</w:t>
      </w:r>
      <w:r w:rsidR="00793300" w:rsidRPr="007E3B47">
        <w:rPr>
          <w:sz w:val="24"/>
          <w:szCs w:val="24"/>
        </w:rPr>
        <w:tab/>
      </w:r>
    </w:p>
    <w:p w14:paraId="56D67981" w14:textId="7EF3EDF8" w:rsidR="008F2515" w:rsidRPr="007E3B47" w:rsidRDefault="008F2515" w:rsidP="007D3546">
      <w:pPr>
        <w:tabs>
          <w:tab w:val="left" w:pos="5760"/>
        </w:tabs>
        <w:spacing w:line="240" w:lineRule="auto"/>
        <w:jc w:val="both"/>
        <w:rPr>
          <w:sz w:val="24"/>
          <w:szCs w:val="24"/>
        </w:rPr>
      </w:pPr>
      <w:r w:rsidRPr="007E3B47">
        <w:rPr>
          <w:sz w:val="24"/>
          <w:szCs w:val="24"/>
        </w:rPr>
        <w:t>Use of Facilities, Staff, and Equipment:</w:t>
      </w:r>
      <w:r w:rsidR="007D3546" w:rsidRPr="007E3B47">
        <w:rPr>
          <w:sz w:val="24"/>
          <w:szCs w:val="24"/>
        </w:rPr>
        <w:tab/>
      </w:r>
    </w:p>
    <w:p w14:paraId="71CA6E87" w14:textId="45A78A1F" w:rsidR="008F2515" w:rsidRPr="007E3B47" w:rsidRDefault="00547A24" w:rsidP="00547A24">
      <w:pPr>
        <w:tabs>
          <w:tab w:val="left" w:pos="720"/>
          <w:tab w:val="left" w:pos="5760"/>
        </w:tabs>
        <w:spacing w:line="240" w:lineRule="auto"/>
        <w:jc w:val="both"/>
        <w:rPr>
          <w:sz w:val="24"/>
          <w:szCs w:val="24"/>
        </w:rPr>
      </w:pPr>
      <w:r w:rsidRPr="007E3B47">
        <w:rPr>
          <w:sz w:val="24"/>
          <w:szCs w:val="24"/>
        </w:rPr>
        <w:tab/>
      </w:r>
      <w:r w:rsidR="008F2515" w:rsidRPr="007E3B47">
        <w:rPr>
          <w:sz w:val="24"/>
          <w:szCs w:val="24"/>
        </w:rPr>
        <w:t>For Funeral Ceremony (at Funeral Home)</w:t>
      </w:r>
      <w:r w:rsidR="007D3546" w:rsidRPr="007E3B47">
        <w:rPr>
          <w:sz w:val="24"/>
          <w:szCs w:val="24"/>
        </w:rPr>
        <w:tab/>
      </w:r>
      <w:r w:rsidR="00A116F5" w:rsidRPr="007E3B47">
        <w:rPr>
          <w:sz w:val="24"/>
          <w:szCs w:val="24"/>
        </w:rPr>
        <w:t>$335</w:t>
      </w:r>
    </w:p>
    <w:p w14:paraId="0A986BB7" w14:textId="476A94F6" w:rsidR="008F2515" w:rsidRPr="007E3B47" w:rsidRDefault="00547A24" w:rsidP="00547A24">
      <w:pPr>
        <w:tabs>
          <w:tab w:val="left" w:pos="720"/>
          <w:tab w:val="left" w:pos="5760"/>
        </w:tabs>
        <w:spacing w:line="240" w:lineRule="auto"/>
        <w:jc w:val="both"/>
        <w:rPr>
          <w:sz w:val="24"/>
          <w:szCs w:val="24"/>
        </w:rPr>
      </w:pPr>
      <w:r w:rsidRPr="007E3B47">
        <w:rPr>
          <w:sz w:val="24"/>
          <w:szCs w:val="24"/>
        </w:rPr>
        <w:tab/>
      </w:r>
      <w:r w:rsidR="00F249B1" w:rsidRPr="007E3B47">
        <w:rPr>
          <w:sz w:val="24"/>
          <w:szCs w:val="24"/>
        </w:rPr>
        <w:t>For Visitation or Viewing (at Funeral Home)</w:t>
      </w:r>
      <w:r w:rsidR="00A116F5" w:rsidRPr="007E3B47">
        <w:rPr>
          <w:sz w:val="24"/>
          <w:szCs w:val="24"/>
        </w:rPr>
        <w:tab/>
        <w:t>$345</w:t>
      </w:r>
    </w:p>
    <w:p w14:paraId="2F851661" w14:textId="5EE18911" w:rsidR="00F249B1" w:rsidRPr="007E3B47" w:rsidRDefault="00547A24" w:rsidP="00547A24">
      <w:pPr>
        <w:tabs>
          <w:tab w:val="left" w:pos="720"/>
          <w:tab w:val="left" w:pos="5760"/>
        </w:tabs>
        <w:spacing w:line="240" w:lineRule="auto"/>
        <w:jc w:val="both"/>
        <w:rPr>
          <w:sz w:val="24"/>
          <w:szCs w:val="24"/>
        </w:rPr>
      </w:pPr>
      <w:r w:rsidRPr="007E3B47">
        <w:rPr>
          <w:sz w:val="24"/>
          <w:szCs w:val="24"/>
        </w:rPr>
        <w:tab/>
      </w:r>
      <w:r w:rsidR="00F249B1" w:rsidRPr="007E3B47">
        <w:rPr>
          <w:sz w:val="24"/>
          <w:szCs w:val="24"/>
        </w:rPr>
        <w:t>Memorial Service (at Funeral Home)</w:t>
      </w:r>
      <w:r w:rsidR="00A116F5" w:rsidRPr="007E3B47">
        <w:rPr>
          <w:sz w:val="24"/>
          <w:szCs w:val="24"/>
        </w:rPr>
        <w:tab/>
      </w:r>
      <w:r w:rsidRPr="007E3B47">
        <w:rPr>
          <w:sz w:val="24"/>
          <w:szCs w:val="24"/>
        </w:rPr>
        <w:t>$335</w:t>
      </w:r>
    </w:p>
    <w:p w14:paraId="22728DA1" w14:textId="0D543A01" w:rsidR="00F249B1" w:rsidRPr="007E3B47" w:rsidRDefault="00547A24" w:rsidP="00547A24">
      <w:pPr>
        <w:tabs>
          <w:tab w:val="left" w:pos="720"/>
          <w:tab w:val="left" w:pos="5760"/>
        </w:tabs>
        <w:spacing w:line="240" w:lineRule="auto"/>
        <w:jc w:val="both"/>
        <w:rPr>
          <w:sz w:val="24"/>
          <w:szCs w:val="24"/>
        </w:rPr>
      </w:pPr>
      <w:r w:rsidRPr="007E3B47">
        <w:rPr>
          <w:sz w:val="24"/>
          <w:szCs w:val="24"/>
        </w:rPr>
        <w:tab/>
      </w:r>
      <w:r w:rsidR="00F249B1" w:rsidRPr="007E3B47">
        <w:rPr>
          <w:sz w:val="24"/>
          <w:szCs w:val="24"/>
        </w:rPr>
        <w:t>Graveside Service</w:t>
      </w:r>
      <w:r w:rsidRPr="007E3B47">
        <w:rPr>
          <w:sz w:val="24"/>
          <w:szCs w:val="24"/>
        </w:rPr>
        <w:tab/>
        <w:t>$275</w:t>
      </w:r>
    </w:p>
    <w:p w14:paraId="4C24948F" w14:textId="0253FBEB" w:rsidR="00F249B1" w:rsidRPr="007E3B47" w:rsidRDefault="00F928C9" w:rsidP="002F7E1E">
      <w:pPr>
        <w:spacing w:line="240" w:lineRule="auto"/>
        <w:jc w:val="both"/>
        <w:rPr>
          <w:sz w:val="24"/>
          <w:szCs w:val="24"/>
        </w:rPr>
      </w:pPr>
      <w:r w:rsidRPr="007E3B47">
        <w:rPr>
          <w:sz w:val="24"/>
          <w:szCs w:val="24"/>
        </w:rPr>
        <w:t>Use of Staff and Equipment:</w:t>
      </w:r>
    </w:p>
    <w:p w14:paraId="6AF41054" w14:textId="27CA726C" w:rsidR="00F928C9" w:rsidRPr="007E3B47" w:rsidRDefault="00547A24" w:rsidP="00547A24">
      <w:pPr>
        <w:tabs>
          <w:tab w:val="left" w:pos="720"/>
          <w:tab w:val="left" w:pos="5760"/>
        </w:tabs>
        <w:spacing w:line="240" w:lineRule="auto"/>
        <w:jc w:val="both"/>
        <w:rPr>
          <w:sz w:val="24"/>
          <w:szCs w:val="24"/>
        </w:rPr>
      </w:pPr>
      <w:r w:rsidRPr="007E3B47">
        <w:rPr>
          <w:sz w:val="24"/>
          <w:szCs w:val="24"/>
        </w:rPr>
        <w:tab/>
      </w:r>
      <w:r w:rsidR="00F928C9" w:rsidRPr="007E3B47">
        <w:rPr>
          <w:sz w:val="24"/>
          <w:szCs w:val="24"/>
        </w:rPr>
        <w:t>Funeral Ceremony (at Another Facility)</w:t>
      </w:r>
      <w:r w:rsidRPr="007E3B47">
        <w:rPr>
          <w:sz w:val="24"/>
          <w:szCs w:val="24"/>
        </w:rPr>
        <w:tab/>
      </w:r>
      <w:r w:rsidR="00A228B9" w:rsidRPr="007E3B47">
        <w:rPr>
          <w:sz w:val="24"/>
          <w:szCs w:val="24"/>
        </w:rPr>
        <w:t>$335</w:t>
      </w:r>
    </w:p>
    <w:p w14:paraId="7EA189D8" w14:textId="428BB928" w:rsidR="00B878BC" w:rsidRPr="007E3B47" w:rsidRDefault="00547A24" w:rsidP="00A228B9">
      <w:pPr>
        <w:tabs>
          <w:tab w:val="left" w:pos="720"/>
          <w:tab w:val="left" w:pos="5760"/>
        </w:tabs>
        <w:spacing w:line="240" w:lineRule="auto"/>
        <w:jc w:val="both"/>
        <w:rPr>
          <w:sz w:val="24"/>
          <w:szCs w:val="24"/>
        </w:rPr>
      </w:pPr>
      <w:r w:rsidRPr="007E3B47">
        <w:rPr>
          <w:sz w:val="24"/>
          <w:szCs w:val="24"/>
        </w:rPr>
        <w:tab/>
      </w:r>
      <w:r w:rsidR="00B878BC" w:rsidRPr="007E3B47">
        <w:rPr>
          <w:sz w:val="24"/>
          <w:szCs w:val="24"/>
        </w:rPr>
        <w:t>Visitation or Viewing (at Another Facility)</w:t>
      </w:r>
      <w:r w:rsidR="00A228B9" w:rsidRPr="007E3B47">
        <w:rPr>
          <w:sz w:val="24"/>
          <w:szCs w:val="24"/>
        </w:rPr>
        <w:tab/>
        <w:t>$345</w:t>
      </w:r>
    </w:p>
    <w:p w14:paraId="7CE4A4BF" w14:textId="0F62DCC4" w:rsidR="00B878BC" w:rsidRPr="007E3B47" w:rsidRDefault="00547A24" w:rsidP="00A228B9">
      <w:pPr>
        <w:tabs>
          <w:tab w:val="left" w:pos="720"/>
          <w:tab w:val="left" w:pos="5760"/>
        </w:tabs>
        <w:spacing w:line="240" w:lineRule="auto"/>
        <w:jc w:val="both"/>
        <w:rPr>
          <w:sz w:val="24"/>
          <w:szCs w:val="24"/>
        </w:rPr>
      </w:pPr>
      <w:r w:rsidRPr="007E3B47">
        <w:rPr>
          <w:sz w:val="24"/>
          <w:szCs w:val="24"/>
        </w:rPr>
        <w:tab/>
      </w:r>
      <w:r w:rsidR="00B878BC" w:rsidRPr="007E3B47">
        <w:rPr>
          <w:sz w:val="24"/>
          <w:szCs w:val="24"/>
        </w:rPr>
        <w:t>Memorial Service (at Another Facility)</w:t>
      </w:r>
      <w:r w:rsidR="00A228B9" w:rsidRPr="007E3B47">
        <w:rPr>
          <w:sz w:val="24"/>
          <w:szCs w:val="24"/>
        </w:rPr>
        <w:tab/>
        <w:t>$335</w:t>
      </w:r>
    </w:p>
    <w:p w14:paraId="051CC8DD" w14:textId="3D4B7993" w:rsidR="00B878BC" w:rsidRPr="007E3B47" w:rsidRDefault="00547A24" w:rsidP="00A228B9">
      <w:pPr>
        <w:tabs>
          <w:tab w:val="left" w:pos="720"/>
          <w:tab w:val="left" w:pos="5760"/>
        </w:tabs>
        <w:spacing w:line="240" w:lineRule="auto"/>
        <w:jc w:val="both"/>
        <w:rPr>
          <w:sz w:val="24"/>
          <w:szCs w:val="24"/>
        </w:rPr>
      </w:pPr>
      <w:r w:rsidRPr="007E3B47">
        <w:rPr>
          <w:sz w:val="24"/>
          <w:szCs w:val="24"/>
        </w:rPr>
        <w:tab/>
      </w:r>
      <w:r w:rsidR="00B878BC" w:rsidRPr="007E3B47">
        <w:rPr>
          <w:sz w:val="24"/>
          <w:szCs w:val="24"/>
        </w:rPr>
        <w:t>Graveside Service</w:t>
      </w:r>
      <w:r w:rsidR="00A228B9" w:rsidRPr="007E3B47">
        <w:rPr>
          <w:sz w:val="24"/>
          <w:szCs w:val="24"/>
        </w:rPr>
        <w:tab/>
        <w:t>$275</w:t>
      </w:r>
    </w:p>
    <w:p w14:paraId="0FCA049A" w14:textId="19B1A624" w:rsidR="0084160B" w:rsidRDefault="00E522B7" w:rsidP="002F7E1E">
      <w:pPr>
        <w:spacing w:line="240" w:lineRule="auto"/>
        <w:rPr>
          <w:sz w:val="24"/>
          <w:szCs w:val="24"/>
        </w:rPr>
      </w:pPr>
      <w:r>
        <w:rPr>
          <w:sz w:val="24"/>
          <w:szCs w:val="24"/>
        </w:rPr>
        <w:tab/>
      </w:r>
      <w:r w:rsidRPr="00C158FE">
        <w:rPr>
          <w:sz w:val="24"/>
          <w:szCs w:val="24"/>
        </w:rPr>
        <w:t xml:space="preserve">Pallbearers </w:t>
      </w:r>
      <w:r w:rsidRPr="00C158FE">
        <w:rPr>
          <w:sz w:val="24"/>
          <w:szCs w:val="24"/>
        </w:rPr>
        <w:tab/>
      </w:r>
      <w:r w:rsidRPr="00C158FE">
        <w:rPr>
          <w:sz w:val="24"/>
          <w:szCs w:val="24"/>
        </w:rPr>
        <w:tab/>
      </w:r>
      <w:r w:rsidRPr="00C158FE">
        <w:rPr>
          <w:sz w:val="24"/>
          <w:szCs w:val="24"/>
        </w:rPr>
        <w:tab/>
      </w:r>
      <w:r w:rsidRPr="00C158FE">
        <w:rPr>
          <w:sz w:val="24"/>
          <w:szCs w:val="24"/>
        </w:rPr>
        <w:tab/>
      </w:r>
      <w:r w:rsidRPr="00C158FE">
        <w:rPr>
          <w:sz w:val="24"/>
          <w:szCs w:val="24"/>
        </w:rPr>
        <w:tab/>
      </w:r>
      <w:r w:rsidRPr="00C158FE">
        <w:rPr>
          <w:sz w:val="24"/>
          <w:szCs w:val="24"/>
        </w:rPr>
        <w:tab/>
        <w:t>$</w:t>
      </w:r>
      <w:r w:rsidR="00261AB2" w:rsidRPr="00C158FE">
        <w:rPr>
          <w:sz w:val="24"/>
          <w:szCs w:val="24"/>
        </w:rPr>
        <w:t>145</w:t>
      </w:r>
    </w:p>
    <w:p w14:paraId="6696F05B" w14:textId="2BF3635B" w:rsidR="009D4BDC" w:rsidRDefault="009D4BDC" w:rsidP="002F7E1E">
      <w:pPr>
        <w:spacing w:line="240" w:lineRule="auto"/>
        <w:rPr>
          <w:sz w:val="24"/>
          <w:szCs w:val="24"/>
        </w:rPr>
      </w:pPr>
    </w:p>
    <w:p w14:paraId="333761D7" w14:textId="77777777" w:rsidR="00C45C89" w:rsidRDefault="00C45C89" w:rsidP="002F7E1E">
      <w:pPr>
        <w:spacing w:line="240" w:lineRule="auto"/>
        <w:rPr>
          <w:sz w:val="24"/>
          <w:szCs w:val="24"/>
        </w:rPr>
      </w:pPr>
    </w:p>
    <w:p w14:paraId="027205D6" w14:textId="77777777" w:rsidR="008D06DF" w:rsidRDefault="008D06DF" w:rsidP="002F7E1E">
      <w:pPr>
        <w:spacing w:line="240" w:lineRule="auto"/>
        <w:rPr>
          <w:sz w:val="24"/>
          <w:szCs w:val="24"/>
        </w:rPr>
      </w:pPr>
    </w:p>
    <w:p w14:paraId="054A6BB5" w14:textId="6B56A68D" w:rsidR="00D561A8" w:rsidRPr="007E3B47" w:rsidRDefault="0078393C" w:rsidP="002F7E1E">
      <w:pPr>
        <w:spacing w:line="240" w:lineRule="auto"/>
        <w:rPr>
          <w:sz w:val="24"/>
          <w:szCs w:val="24"/>
        </w:rPr>
      </w:pPr>
      <w:r w:rsidRPr="007E3B47">
        <w:rPr>
          <w:sz w:val="24"/>
          <w:szCs w:val="24"/>
        </w:rPr>
        <w:t>Miscellaneous Charges:</w:t>
      </w:r>
    </w:p>
    <w:p w14:paraId="236EDDA8" w14:textId="3F023743" w:rsidR="0078393C" w:rsidRDefault="00393323" w:rsidP="004B34E8">
      <w:pPr>
        <w:tabs>
          <w:tab w:val="left" w:pos="720"/>
          <w:tab w:val="left" w:pos="5760"/>
        </w:tabs>
        <w:spacing w:line="240" w:lineRule="auto"/>
        <w:rPr>
          <w:sz w:val="24"/>
          <w:szCs w:val="24"/>
        </w:rPr>
      </w:pPr>
      <w:r w:rsidRPr="007E3B47">
        <w:rPr>
          <w:sz w:val="24"/>
          <w:szCs w:val="24"/>
        </w:rPr>
        <w:tab/>
      </w:r>
      <w:r w:rsidR="0078393C" w:rsidRPr="00C158FE">
        <w:rPr>
          <w:sz w:val="24"/>
          <w:szCs w:val="24"/>
        </w:rPr>
        <w:t>Refrigeration</w:t>
      </w:r>
      <w:r w:rsidR="004B34E8" w:rsidRPr="00C158FE">
        <w:rPr>
          <w:sz w:val="24"/>
          <w:szCs w:val="24"/>
        </w:rPr>
        <w:tab/>
        <w:t>$</w:t>
      </w:r>
      <w:r w:rsidR="001A4CD5">
        <w:rPr>
          <w:sz w:val="24"/>
          <w:szCs w:val="24"/>
        </w:rPr>
        <w:t>9</w:t>
      </w:r>
      <w:r w:rsidR="00864EE8" w:rsidRPr="00C158FE">
        <w:rPr>
          <w:sz w:val="24"/>
          <w:szCs w:val="24"/>
        </w:rPr>
        <w:t>5</w:t>
      </w:r>
      <w:r w:rsidR="00E01CC4" w:rsidRPr="00C158FE">
        <w:rPr>
          <w:sz w:val="24"/>
          <w:szCs w:val="24"/>
        </w:rPr>
        <w:t>/</w:t>
      </w:r>
      <w:r w:rsidR="004D13F8" w:rsidRPr="00C158FE">
        <w:rPr>
          <w:sz w:val="24"/>
          <w:szCs w:val="24"/>
        </w:rPr>
        <w:t>day</w:t>
      </w:r>
    </w:p>
    <w:p w14:paraId="095C7648" w14:textId="22BA72A5" w:rsidR="00E6534F" w:rsidRPr="007E3B47" w:rsidRDefault="00E6534F" w:rsidP="004B34E8">
      <w:pPr>
        <w:tabs>
          <w:tab w:val="left" w:pos="720"/>
          <w:tab w:val="left" w:pos="5760"/>
        </w:tabs>
        <w:spacing w:line="240" w:lineRule="auto"/>
        <w:rPr>
          <w:sz w:val="24"/>
          <w:szCs w:val="24"/>
        </w:rPr>
      </w:pPr>
      <w:r>
        <w:rPr>
          <w:sz w:val="24"/>
          <w:szCs w:val="24"/>
        </w:rPr>
        <w:tab/>
      </w:r>
      <w:r w:rsidR="0081175A" w:rsidRPr="00C158FE">
        <w:rPr>
          <w:sz w:val="24"/>
          <w:szCs w:val="24"/>
        </w:rPr>
        <w:t>Extraordinary Embalming</w:t>
      </w:r>
      <w:r w:rsidR="0081175A" w:rsidRPr="00C158FE">
        <w:rPr>
          <w:sz w:val="24"/>
          <w:szCs w:val="24"/>
        </w:rPr>
        <w:tab/>
      </w:r>
      <w:r w:rsidR="00E01CC4" w:rsidRPr="00C158FE">
        <w:rPr>
          <w:sz w:val="24"/>
          <w:szCs w:val="24"/>
        </w:rPr>
        <w:t>$</w:t>
      </w:r>
      <w:r w:rsidR="005951A8">
        <w:rPr>
          <w:sz w:val="24"/>
          <w:szCs w:val="24"/>
        </w:rPr>
        <w:t>9</w:t>
      </w:r>
      <w:r w:rsidR="00E01CC4" w:rsidRPr="00C158FE">
        <w:rPr>
          <w:sz w:val="24"/>
          <w:szCs w:val="24"/>
        </w:rPr>
        <w:t>5/hour</w:t>
      </w:r>
    </w:p>
    <w:p w14:paraId="08E5AD7F" w14:textId="5E25C912" w:rsidR="0078393C" w:rsidRDefault="00393323" w:rsidP="004D13F8">
      <w:pPr>
        <w:tabs>
          <w:tab w:val="left" w:pos="720"/>
          <w:tab w:val="left" w:pos="5760"/>
        </w:tabs>
        <w:spacing w:line="240" w:lineRule="auto"/>
        <w:rPr>
          <w:sz w:val="24"/>
          <w:szCs w:val="24"/>
        </w:rPr>
      </w:pPr>
      <w:r w:rsidRPr="007E3B47">
        <w:rPr>
          <w:sz w:val="24"/>
          <w:szCs w:val="24"/>
        </w:rPr>
        <w:tab/>
      </w:r>
      <w:r w:rsidR="0078393C" w:rsidRPr="007E3B47">
        <w:rPr>
          <w:sz w:val="24"/>
          <w:szCs w:val="24"/>
        </w:rPr>
        <w:t>Crematory Fee</w:t>
      </w:r>
      <w:r w:rsidR="004D13F8" w:rsidRPr="007E3B47">
        <w:rPr>
          <w:sz w:val="24"/>
          <w:szCs w:val="24"/>
        </w:rPr>
        <w:tab/>
        <w:t>$365</w:t>
      </w:r>
    </w:p>
    <w:p w14:paraId="7CDE946D" w14:textId="0811EEA3" w:rsidR="00675411" w:rsidRPr="007E3B47" w:rsidRDefault="00675411" w:rsidP="004D13F8">
      <w:pPr>
        <w:tabs>
          <w:tab w:val="left" w:pos="720"/>
          <w:tab w:val="left" w:pos="5760"/>
        </w:tabs>
        <w:spacing w:line="240" w:lineRule="auto"/>
        <w:rPr>
          <w:sz w:val="24"/>
          <w:szCs w:val="24"/>
        </w:rPr>
      </w:pPr>
      <w:r>
        <w:rPr>
          <w:sz w:val="24"/>
          <w:szCs w:val="24"/>
        </w:rPr>
        <w:tab/>
        <w:t xml:space="preserve">Family to Witness Burial </w:t>
      </w:r>
      <w:r>
        <w:rPr>
          <w:sz w:val="24"/>
          <w:szCs w:val="24"/>
        </w:rPr>
        <w:tab/>
        <w:t>$275</w:t>
      </w:r>
    </w:p>
    <w:p w14:paraId="07337871" w14:textId="4D0BA5C8" w:rsidR="000E5E50" w:rsidRPr="00C158FE" w:rsidRDefault="00393323" w:rsidP="00202A75">
      <w:pPr>
        <w:tabs>
          <w:tab w:val="left" w:pos="720"/>
          <w:tab w:val="left" w:pos="5760"/>
        </w:tabs>
        <w:spacing w:line="240" w:lineRule="auto"/>
        <w:rPr>
          <w:sz w:val="24"/>
          <w:szCs w:val="24"/>
        </w:rPr>
      </w:pPr>
      <w:r w:rsidRPr="007E3B47">
        <w:rPr>
          <w:sz w:val="24"/>
          <w:szCs w:val="24"/>
        </w:rPr>
        <w:tab/>
      </w:r>
      <w:r w:rsidR="000E5E50" w:rsidRPr="00C158FE">
        <w:rPr>
          <w:sz w:val="24"/>
          <w:szCs w:val="24"/>
        </w:rPr>
        <w:t>Live Str</w:t>
      </w:r>
      <w:r w:rsidR="007D3546" w:rsidRPr="00C158FE">
        <w:rPr>
          <w:sz w:val="24"/>
          <w:szCs w:val="24"/>
        </w:rPr>
        <w:t>e</w:t>
      </w:r>
      <w:r w:rsidR="000E5E50" w:rsidRPr="00C158FE">
        <w:rPr>
          <w:sz w:val="24"/>
          <w:szCs w:val="24"/>
        </w:rPr>
        <w:t>aming</w:t>
      </w:r>
      <w:r w:rsidR="00831D3F" w:rsidRPr="00C158FE">
        <w:rPr>
          <w:sz w:val="24"/>
          <w:szCs w:val="24"/>
        </w:rPr>
        <w:t>/Recording</w:t>
      </w:r>
      <w:r w:rsidR="000E5E50" w:rsidRPr="00C158FE">
        <w:rPr>
          <w:sz w:val="24"/>
          <w:szCs w:val="24"/>
        </w:rPr>
        <w:t xml:space="preserve"> Funeral Service</w:t>
      </w:r>
      <w:r w:rsidR="00202A75" w:rsidRPr="00C158FE">
        <w:rPr>
          <w:sz w:val="24"/>
          <w:szCs w:val="24"/>
        </w:rPr>
        <w:tab/>
        <w:t>$</w:t>
      </w:r>
      <w:r w:rsidR="008B4246" w:rsidRPr="00C158FE">
        <w:rPr>
          <w:sz w:val="24"/>
          <w:szCs w:val="24"/>
        </w:rPr>
        <w:t>1</w:t>
      </w:r>
      <w:r w:rsidR="00C70C78">
        <w:rPr>
          <w:sz w:val="24"/>
          <w:szCs w:val="24"/>
        </w:rPr>
        <w:t>95</w:t>
      </w:r>
    </w:p>
    <w:p w14:paraId="1A998CA2" w14:textId="7BECF27C" w:rsidR="000E5E50" w:rsidRPr="00C158FE" w:rsidRDefault="00393323" w:rsidP="00202A75">
      <w:pPr>
        <w:tabs>
          <w:tab w:val="left" w:pos="720"/>
          <w:tab w:val="left" w:pos="5760"/>
        </w:tabs>
        <w:spacing w:line="240" w:lineRule="auto"/>
        <w:rPr>
          <w:sz w:val="24"/>
          <w:szCs w:val="24"/>
        </w:rPr>
      </w:pPr>
      <w:r w:rsidRPr="00C158FE">
        <w:rPr>
          <w:sz w:val="24"/>
          <w:szCs w:val="24"/>
        </w:rPr>
        <w:tab/>
      </w:r>
      <w:r w:rsidR="000E5E50" w:rsidRPr="00C158FE">
        <w:rPr>
          <w:sz w:val="24"/>
          <w:szCs w:val="24"/>
        </w:rPr>
        <w:t>Third Party Paperwork</w:t>
      </w:r>
      <w:r w:rsidR="00202A75" w:rsidRPr="00C158FE">
        <w:rPr>
          <w:sz w:val="24"/>
          <w:szCs w:val="24"/>
        </w:rPr>
        <w:tab/>
        <w:t>$</w:t>
      </w:r>
      <w:r w:rsidR="00581D50" w:rsidRPr="00C158FE">
        <w:rPr>
          <w:sz w:val="24"/>
          <w:szCs w:val="24"/>
        </w:rPr>
        <w:t>350</w:t>
      </w:r>
    </w:p>
    <w:p w14:paraId="58DA7CA0" w14:textId="0F59F14E" w:rsidR="009B4C51" w:rsidRPr="00C158FE" w:rsidRDefault="009B4C51" w:rsidP="00202A75">
      <w:pPr>
        <w:tabs>
          <w:tab w:val="left" w:pos="720"/>
          <w:tab w:val="left" w:pos="5760"/>
        </w:tabs>
        <w:spacing w:line="240" w:lineRule="auto"/>
        <w:rPr>
          <w:sz w:val="24"/>
          <w:szCs w:val="24"/>
        </w:rPr>
      </w:pPr>
      <w:r w:rsidRPr="00C158FE">
        <w:rPr>
          <w:sz w:val="24"/>
          <w:szCs w:val="24"/>
        </w:rPr>
        <w:tab/>
        <w:t>Third Party Venue Set-Up</w:t>
      </w:r>
      <w:r w:rsidRPr="00C158FE">
        <w:rPr>
          <w:sz w:val="24"/>
          <w:szCs w:val="24"/>
        </w:rPr>
        <w:tab/>
        <w:t>$</w:t>
      </w:r>
      <w:r w:rsidR="002526EA" w:rsidRPr="00C158FE">
        <w:rPr>
          <w:sz w:val="24"/>
          <w:szCs w:val="24"/>
        </w:rPr>
        <w:t>195</w:t>
      </w:r>
    </w:p>
    <w:p w14:paraId="7483A08B" w14:textId="4C49E4F1" w:rsidR="009C5999" w:rsidRPr="00C158FE" w:rsidRDefault="004B794D" w:rsidP="007E26AA">
      <w:pPr>
        <w:tabs>
          <w:tab w:val="left" w:pos="720"/>
          <w:tab w:val="left" w:pos="5760"/>
        </w:tabs>
        <w:spacing w:line="240" w:lineRule="auto"/>
        <w:rPr>
          <w:sz w:val="24"/>
          <w:szCs w:val="24"/>
        </w:rPr>
      </w:pPr>
      <w:r w:rsidRPr="00C158FE">
        <w:rPr>
          <w:sz w:val="24"/>
          <w:szCs w:val="24"/>
        </w:rPr>
        <w:tab/>
        <w:t xml:space="preserve">Third Party Printed </w:t>
      </w:r>
      <w:r w:rsidR="00104EE8">
        <w:rPr>
          <w:sz w:val="24"/>
          <w:szCs w:val="24"/>
        </w:rPr>
        <w:t xml:space="preserve">Funeral </w:t>
      </w:r>
      <w:r w:rsidRPr="00C158FE">
        <w:rPr>
          <w:sz w:val="24"/>
          <w:szCs w:val="24"/>
        </w:rPr>
        <w:t>Materials</w:t>
      </w:r>
      <w:r w:rsidRPr="00C158FE">
        <w:rPr>
          <w:sz w:val="24"/>
          <w:szCs w:val="24"/>
        </w:rPr>
        <w:tab/>
        <w:t>$</w:t>
      </w:r>
      <w:r w:rsidR="003637F6" w:rsidRPr="00C158FE">
        <w:rPr>
          <w:sz w:val="24"/>
          <w:szCs w:val="24"/>
        </w:rPr>
        <w:t>7</w:t>
      </w:r>
      <w:r w:rsidR="007E26AA">
        <w:rPr>
          <w:sz w:val="24"/>
          <w:szCs w:val="24"/>
        </w:rPr>
        <w:t>5</w:t>
      </w:r>
    </w:p>
    <w:p w14:paraId="5146A14C" w14:textId="7E118476" w:rsidR="00531A67" w:rsidRPr="00C158FE" w:rsidRDefault="00531A67" w:rsidP="00531A67">
      <w:pPr>
        <w:tabs>
          <w:tab w:val="left" w:pos="720"/>
          <w:tab w:val="left" w:pos="5760"/>
        </w:tabs>
        <w:spacing w:after="0" w:line="240" w:lineRule="auto"/>
        <w:rPr>
          <w:sz w:val="24"/>
          <w:szCs w:val="24"/>
        </w:rPr>
      </w:pPr>
      <w:r w:rsidRPr="00C158FE">
        <w:rPr>
          <w:sz w:val="24"/>
          <w:szCs w:val="24"/>
        </w:rPr>
        <w:tab/>
      </w:r>
      <w:r w:rsidR="007E26AA">
        <w:rPr>
          <w:sz w:val="24"/>
          <w:szCs w:val="24"/>
        </w:rPr>
        <w:t>Saturday/</w:t>
      </w:r>
      <w:r w:rsidRPr="00C158FE">
        <w:rPr>
          <w:sz w:val="24"/>
          <w:szCs w:val="24"/>
        </w:rPr>
        <w:t>Sunday</w:t>
      </w:r>
      <w:r w:rsidR="00ED74BB" w:rsidRPr="00C158FE">
        <w:rPr>
          <w:sz w:val="24"/>
          <w:szCs w:val="24"/>
        </w:rPr>
        <w:t>/Holiday</w:t>
      </w:r>
      <w:r w:rsidRPr="00C158FE">
        <w:rPr>
          <w:sz w:val="24"/>
          <w:szCs w:val="24"/>
        </w:rPr>
        <w:t xml:space="preserve"> Funeral Fee</w:t>
      </w:r>
      <w:r w:rsidRPr="00C158FE">
        <w:rPr>
          <w:sz w:val="24"/>
          <w:szCs w:val="24"/>
        </w:rPr>
        <w:tab/>
        <w:t>$</w:t>
      </w:r>
      <w:r w:rsidR="007E26AA">
        <w:rPr>
          <w:sz w:val="24"/>
          <w:szCs w:val="24"/>
        </w:rPr>
        <w:t>495</w:t>
      </w:r>
    </w:p>
    <w:p w14:paraId="343BDFB8" w14:textId="2287E6DB" w:rsidR="00D93D16" w:rsidRDefault="00921CDF" w:rsidP="00202A75">
      <w:pPr>
        <w:tabs>
          <w:tab w:val="left" w:pos="720"/>
          <w:tab w:val="left" w:pos="5760"/>
        </w:tabs>
        <w:spacing w:line="240" w:lineRule="auto"/>
        <w:rPr>
          <w:sz w:val="24"/>
          <w:szCs w:val="24"/>
        </w:rPr>
      </w:pPr>
      <w:r w:rsidRPr="00C158FE">
        <w:rPr>
          <w:sz w:val="24"/>
          <w:szCs w:val="24"/>
        </w:rPr>
        <w:tab/>
        <w:t>Cremation Rental Casket</w:t>
      </w:r>
      <w:r w:rsidRPr="00C158FE">
        <w:rPr>
          <w:sz w:val="24"/>
          <w:szCs w:val="24"/>
        </w:rPr>
        <w:tab/>
        <w:t>$995</w:t>
      </w:r>
    </w:p>
    <w:p w14:paraId="3E86E63C" w14:textId="3FC0DFFC" w:rsidR="003E5A04" w:rsidRPr="007E3B47" w:rsidRDefault="00D92266" w:rsidP="00202A75">
      <w:pPr>
        <w:tabs>
          <w:tab w:val="left" w:pos="720"/>
          <w:tab w:val="left" w:pos="5760"/>
        </w:tabs>
        <w:spacing w:line="240" w:lineRule="auto"/>
        <w:rPr>
          <w:sz w:val="24"/>
          <w:szCs w:val="24"/>
        </w:rPr>
      </w:pPr>
      <w:r>
        <w:rPr>
          <w:sz w:val="24"/>
          <w:szCs w:val="24"/>
        </w:rPr>
        <w:tab/>
      </w:r>
      <w:r w:rsidRPr="007E3B47">
        <w:rPr>
          <w:sz w:val="24"/>
          <w:szCs w:val="24"/>
        </w:rPr>
        <w:t>Casket Spray and Urn Spray Rental</w:t>
      </w:r>
      <w:r w:rsidRPr="007E3B47">
        <w:rPr>
          <w:sz w:val="24"/>
          <w:szCs w:val="24"/>
        </w:rPr>
        <w:tab/>
        <w:t>$75</w:t>
      </w:r>
    </w:p>
    <w:p w14:paraId="4938654E" w14:textId="6E3D95A9" w:rsidR="0070229C" w:rsidRPr="007E3B47" w:rsidRDefault="0078393C" w:rsidP="002F7E1E">
      <w:pPr>
        <w:spacing w:line="240" w:lineRule="auto"/>
        <w:rPr>
          <w:sz w:val="24"/>
          <w:szCs w:val="24"/>
        </w:rPr>
      </w:pPr>
      <w:r w:rsidRPr="007E3B47">
        <w:rPr>
          <w:sz w:val="24"/>
          <w:szCs w:val="24"/>
        </w:rPr>
        <w:tab/>
      </w:r>
      <w:r w:rsidR="0070229C" w:rsidRPr="007E3B47">
        <w:rPr>
          <w:sz w:val="24"/>
          <w:szCs w:val="24"/>
        </w:rPr>
        <w:t xml:space="preserve">                        </w:t>
      </w:r>
    </w:p>
    <w:p w14:paraId="7409CB1B" w14:textId="0BF96D9E" w:rsidR="00A427D2" w:rsidRPr="007E3B47" w:rsidRDefault="00A427D2" w:rsidP="00A427D2">
      <w:pPr>
        <w:tabs>
          <w:tab w:val="left" w:pos="5400"/>
        </w:tabs>
        <w:spacing w:line="240" w:lineRule="auto"/>
        <w:rPr>
          <w:sz w:val="24"/>
          <w:szCs w:val="24"/>
        </w:rPr>
      </w:pPr>
      <w:r w:rsidRPr="007E3B47">
        <w:rPr>
          <w:sz w:val="24"/>
          <w:szCs w:val="24"/>
        </w:rPr>
        <w:t>Immediate Burial (Range of Prices)</w:t>
      </w:r>
      <w:r w:rsidRPr="007E3B47">
        <w:rPr>
          <w:sz w:val="24"/>
          <w:szCs w:val="24"/>
        </w:rPr>
        <w:tab/>
      </w:r>
      <w:r w:rsidRPr="00FD0097">
        <w:rPr>
          <w:sz w:val="24"/>
          <w:szCs w:val="24"/>
        </w:rPr>
        <w:t>$</w:t>
      </w:r>
      <w:r w:rsidR="000D3B85">
        <w:rPr>
          <w:sz w:val="24"/>
          <w:szCs w:val="24"/>
        </w:rPr>
        <w:t>40</w:t>
      </w:r>
      <w:r w:rsidR="00797E03" w:rsidRPr="00FD0097">
        <w:rPr>
          <w:sz w:val="24"/>
          <w:szCs w:val="24"/>
        </w:rPr>
        <w:t>45</w:t>
      </w:r>
      <w:r w:rsidRPr="00FD0097">
        <w:rPr>
          <w:sz w:val="24"/>
          <w:szCs w:val="24"/>
        </w:rPr>
        <w:t>-2</w:t>
      </w:r>
      <w:r w:rsidR="00987A5F" w:rsidRPr="00FD0097">
        <w:rPr>
          <w:sz w:val="24"/>
          <w:szCs w:val="24"/>
        </w:rPr>
        <w:t>5,</w:t>
      </w:r>
      <w:r w:rsidR="000D3B85">
        <w:rPr>
          <w:sz w:val="24"/>
          <w:szCs w:val="24"/>
        </w:rPr>
        <w:t>8</w:t>
      </w:r>
      <w:r w:rsidR="00404230" w:rsidRPr="00FD0097">
        <w:rPr>
          <w:sz w:val="24"/>
          <w:szCs w:val="24"/>
        </w:rPr>
        <w:t>05</w:t>
      </w:r>
    </w:p>
    <w:p w14:paraId="435106F1" w14:textId="1939FD48" w:rsidR="00A427D2" w:rsidRPr="007E3B47" w:rsidRDefault="00A427D2" w:rsidP="00261AB2">
      <w:pPr>
        <w:tabs>
          <w:tab w:val="left" w:pos="720"/>
        </w:tabs>
        <w:spacing w:line="240" w:lineRule="auto"/>
        <w:rPr>
          <w:sz w:val="24"/>
          <w:szCs w:val="24"/>
        </w:rPr>
      </w:pPr>
      <w:r w:rsidRPr="007E3B47">
        <w:rPr>
          <w:sz w:val="24"/>
          <w:szCs w:val="24"/>
        </w:rPr>
        <w:tab/>
        <w:t>Our charge for an immediate burial (Excl. ceremony, visitation</w:t>
      </w:r>
      <w:proofErr w:type="gramStart"/>
      <w:r w:rsidRPr="007E3B47">
        <w:rPr>
          <w:sz w:val="24"/>
          <w:szCs w:val="24"/>
        </w:rPr>
        <w:t xml:space="preserve">, </w:t>
      </w:r>
      <w:r w:rsidR="009D4BDC">
        <w:rPr>
          <w:sz w:val="24"/>
          <w:szCs w:val="24"/>
        </w:rPr>
        <w:tab/>
      </w:r>
      <w:r w:rsidRPr="007E3B47">
        <w:rPr>
          <w:sz w:val="24"/>
          <w:szCs w:val="24"/>
        </w:rPr>
        <w:t>and</w:t>
      </w:r>
      <w:proofErr w:type="gramEnd"/>
      <w:r w:rsidRPr="007E3B47">
        <w:rPr>
          <w:sz w:val="24"/>
          <w:szCs w:val="24"/>
        </w:rPr>
        <w:t xml:space="preserve"> cemetery charges) Includes local removal and care of </w:t>
      </w:r>
      <w:r w:rsidR="009D4BDC">
        <w:rPr>
          <w:sz w:val="24"/>
          <w:szCs w:val="24"/>
        </w:rPr>
        <w:tab/>
      </w:r>
      <w:r w:rsidRPr="007E3B47">
        <w:rPr>
          <w:sz w:val="24"/>
          <w:szCs w:val="24"/>
        </w:rPr>
        <w:t>remains, basic</w:t>
      </w:r>
      <w:r w:rsidR="009D4BDC">
        <w:rPr>
          <w:sz w:val="24"/>
          <w:szCs w:val="24"/>
        </w:rPr>
        <w:t xml:space="preserve"> </w:t>
      </w:r>
      <w:r w:rsidRPr="007E3B47">
        <w:rPr>
          <w:sz w:val="24"/>
          <w:szCs w:val="24"/>
        </w:rPr>
        <w:t>services of staff,</w:t>
      </w:r>
      <w:r w:rsidR="009D4BDC">
        <w:rPr>
          <w:sz w:val="24"/>
          <w:szCs w:val="24"/>
        </w:rPr>
        <w:t xml:space="preserve"> </w:t>
      </w:r>
      <w:r w:rsidRPr="007E3B47">
        <w:rPr>
          <w:sz w:val="24"/>
          <w:szCs w:val="24"/>
        </w:rPr>
        <w:t xml:space="preserve">authorizations and casket </w:t>
      </w:r>
      <w:r w:rsidR="009D4BDC">
        <w:rPr>
          <w:sz w:val="24"/>
          <w:szCs w:val="24"/>
        </w:rPr>
        <w:tab/>
      </w:r>
      <w:r w:rsidRPr="007E3B47">
        <w:rPr>
          <w:sz w:val="24"/>
          <w:szCs w:val="24"/>
        </w:rPr>
        <w:t xml:space="preserve">coach to local cemetery </w:t>
      </w:r>
      <w:r w:rsidRPr="007E3B47">
        <w:rPr>
          <w:sz w:val="24"/>
          <w:szCs w:val="24"/>
        </w:rPr>
        <w:tab/>
      </w:r>
      <w:r w:rsidRPr="007E3B47">
        <w:rPr>
          <w:sz w:val="24"/>
          <w:szCs w:val="24"/>
        </w:rPr>
        <w:tab/>
      </w:r>
    </w:p>
    <w:p w14:paraId="16841BBA" w14:textId="3EC0C35B" w:rsidR="00A427D2" w:rsidRPr="007E3B47" w:rsidRDefault="00A427D2" w:rsidP="00A427D2">
      <w:pPr>
        <w:tabs>
          <w:tab w:val="left" w:pos="5760"/>
        </w:tabs>
        <w:spacing w:line="240" w:lineRule="auto"/>
        <w:rPr>
          <w:sz w:val="24"/>
          <w:szCs w:val="24"/>
        </w:rPr>
      </w:pPr>
      <w:r w:rsidRPr="007E3B47">
        <w:rPr>
          <w:sz w:val="24"/>
          <w:szCs w:val="24"/>
        </w:rPr>
        <w:t>Immediate Burial with Casket</w:t>
      </w:r>
      <w:r w:rsidRPr="007E3B47">
        <w:rPr>
          <w:sz w:val="24"/>
          <w:szCs w:val="24"/>
        </w:rPr>
        <w:tab/>
      </w:r>
      <w:r w:rsidRPr="00797E03">
        <w:rPr>
          <w:sz w:val="24"/>
          <w:szCs w:val="24"/>
        </w:rPr>
        <w:t>$</w:t>
      </w:r>
      <w:r w:rsidR="00404230" w:rsidRPr="00797E03">
        <w:rPr>
          <w:sz w:val="24"/>
          <w:szCs w:val="24"/>
        </w:rPr>
        <w:t>4</w:t>
      </w:r>
      <w:r w:rsidR="000D3B85">
        <w:rPr>
          <w:sz w:val="24"/>
          <w:szCs w:val="24"/>
        </w:rPr>
        <w:t>5</w:t>
      </w:r>
      <w:r w:rsidR="00797E03">
        <w:rPr>
          <w:sz w:val="24"/>
          <w:szCs w:val="24"/>
        </w:rPr>
        <w:t>40</w:t>
      </w:r>
    </w:p>
    <w:p w14:paraId="65286FAE" w14:textId="1AB047CC" w:rsidR="00A427D2" w:rsidRDefault="00A427D2" w:rsidP="00A427D2">
      <w:pPr>
        <w:tabs>
          <w:tab w:val="left" w:pos="720"/>
        </w:tabs>
        <w:spacing w:line="240" w:lineRule="auto"/>
        <w:rPr>
          <w:sz w:val="24"/>
          <w:szCs w:val="24"/>
        </w:rPr>
      </w:pPr>
      <w:r w:rsidRPr="007E3B47">
        <w:rPr>
          <w:sz w:val="24"/>
          <w:szCs w:val="24"/>
        </w:rPr>
        <w:tab/>
        <w:t>Describe Casket: Tray View Cardboard Casket</w:t>
      </w:r>
    </w:p>
    <w:p w14:paraId="77BF0A4A" w14:textId="28DC3AE4" w:rsidR="00A23D54" w:rsidRPr="007E3B47" w:rsidRDefault="00A23D54" w:rsidP="00A23D54">
      <w:pPr>
        <w:tabs>
          <w:tab w:val="left" w:pos="720"/>
          <w:tab w:val="left" w:pos="5760"/>
        </w:tabs>
        <w:spacing w:line="240" w:lineRule="auto"/>
        <w:rPr>
          <w:sz w:val="24"/>
          <w:szCs w:val="24"/>
        </w:rPr>
      </w:pPr>
      <w:r>
        <w:rPr>
          <w:sz w:val="24"/>
          <w:szCs w:val="24"/>
        </w:rPr>
        <w:t>Immediate Burial (Container Provided by Client)</w:t>
      </w:r>
      <w:r>
        <w:rPr>
          <w:sz w:val="24"/>
          <w:szCs w:val="24"/>
        </w:rPr>
        <w:tab/>
      </w:r>
      <w:r w:rsidRPr="00797E03">
        <w:rPr>
          <w:sz w:val="24"/>
          <w:szCs w:val="24"/>
        </w:rPr>
        <w:t>$</w:t>
      </w:r>
      <w:r w:rsidR="000D3B85">
        <w:rPr>
          <w:sz w:val="24"/>
          <w:szCs w:val="24"/>
        </w:rPr>
        <w:t>40</w:t>
      </w:r>
      <w:r w:rsidR="00404230" w:rsidRPr="00797E03">
        <w:rPr>
          <w:sz w:val="24"/>
          <w:szCs w:val="24"/>
        </w:rPr>
        <w:t>4</w:t>
      </w:r>
      <w:r w:rsidR="00797E03" w:rsidRPr="00797E03">
        <w:rPr>
          <w:sz w:val="24"/>
          <w:szCs w:val="24"/>
        </w:rPr>
        <w:t>5</w:t>
      </w:r>
    </w:p>
    <w:p w14:paraId="5B51607E" w14:textId="5E8E470F" w:rsidR="00A427D2" w:rsidRPr="007E3B47" w:rsidRDefault="00A427D2" w:rsidP="00A427D2">
      <w:pPr>
        <w:tabs>
          <w:tab w:val="left" w:pos="5400"/>
        </w:tabs>
        <w:spacing w:line="240" w:lineRule="auto"/>
        <w:rPr>
          <w:sz w:val="24"/>
          <w:szCs w:val="24"/>
        </w:rPr>
      </w:pPr>
      <w:r w:rsidRPr="007E3B47">
        <w:rPr>
          <w:sz w:val="24"/>
          <w:szCs w:val="24"/>
        </w:rPr>
        <w:t>Casket (Range of Prices)</w:t>
      </w:r>
      <w:r w:rsidRPr="007E3B47">
        <w:rPr>
          <w:sz w:val="24"/>
          <w:szCs w:val="24"/>
        </w:rPr>
        <w:tab/>
      </w:r>
      <w:r w:rsidRPr="00797E03">
        <w:rPr>
          <w:sz w:val="24"/>
          <w:szCs w:val="24"/>
        </w:rPr>
        <w:t>$</w:t>
      </w:r>
      <w:r w:rsidR="000D3B85">
        <w:rPr>
          <w:sz w:val="24"/>
          <w:szCs w:val="24"/>
        </w:rPr>
        <w:t>51</w:t>
      </w:r>
      <w:r w:rsidR="00797E03" w:rsidRPr="00797E03">
        <w:rPr>
          <w:sz w:val="24"/>
          <w:szCs w:val="24"/>
        </w:rPr>
        <w:t>5</w:t>
      </w:r>
      <w:r w:rsidRPr="00797E03">
        <w:rPr>
          <w:sz w:val="24"/>
          <w:szCs w:val="24"/>
        </w:rPr>
        <w:t>-</w:t>
      </w:r>
      <w:r w:rsidR="00531A67" w:rsidRPr="00797E03">
        <w:rPr>
          <w:sz w:val="24"/>
          <w:szCs w:val="24"/>
        </w:rPr>
        <w:t>1</w:t>
      </w:r>
      <w:r w:rsidR="000D3B85">
        <w:rPr>
          <w:sz w:val="24"/>
          <w:szCs w:val="24"/>
        </w:rPr>
        <w:t>9</w:t>
      </w:r>
      <w:r w:rsidR="00797E03">
        <w:rPr>
          <w:sz w:val="24"/>
          <w:szCs w:val="24"/>
        </w:rPr>
        <w:t>,</w:t>
      </w:r>
      <w:r w:rsidR="000D3B85">
        <w:rPr>
          <w:sz w:val="24"/>
          <w:szCs w:val="24"/>
        </w:rPr>
        <w:t>380</w:t>
      </w:r>
    </w:p>
    <w:p w14:paraId="5BEFAC65" w14:textId="77777777" w:rsidR="00A427D2" w:rsidRPr="00B338BD" w:rsidRDefault="00A427D2" w:rsidP="00A427D2">
      <w:pPr>
        <w:spacing w:line="240" w:lineRule="auto"/>
        <w:rPr>
          <w:sz w:val="20"/>
          <w:szCs w:val="20"/>
        </w:rPr>
      </w:pPr>
      <w:r w:rsidRPr="007E3B47">
        <w:rPr>
          <w:sz w:val="24"/>
          <w:szCs w:val="24"/>
        </w:rPr>
        <w:tab/>
      </w:r>
      <w:r w:rsidRPr="00B338BD">
        <w:rPr>
          <w:sz w:val="20"/>
          <w:szCs w:val="20"/>
        </w:rPr>
        <w:t>(complete price list provided at funeral home)</w:t>
      </w:r>
    </w:p>
    <w:p w14:paraId="14B58ABE" w14:textId="0B3B9C85" w:rsidR="00A427D2" w:rsidRPr="007E3B47" w:rsidRDefault="00A427D2" w:rsidP="00A427D2">
      <w:pPr>
        <w:tabs>
          <w:tab w:val="left" w:pos="5400"/>
        </w:tabs>
        <w:spacing w:line="240" w:lineRule="auto"/>
        <w:rPr>
          <w:sz w:val="24"/>
          <w:szCs w:val="24"/>
        </w:rPr>
      </w:pPr>
      <w:r w:rsidRPr="007E3B47">
        <w:rPr>
          <w:sz w:val="24"/>
          <w:szCs w:val="24"/>
        </w:rPr>
        <w:t>Outer Burial Containers (Range of Prices)</w:t>
      </w:r>
      <w:r w:rsidRPr="007E3B47">
        <w:rPr>
          <w:sz w:val="24"/>
          <w:szCs w:val="24"/>
        </w:rPr>
        <w:tab/>
        <w:t>$</w:t>
      </w:r>
      <w:r w:rsidR="00987A5F">
        <w:rPr>
          <w:sz w:val="24"/>
          <w:szCs w:val="24"/>
        </w:rPr>
        <w:t>1,5</w:t>
      </w:r>
      <w:r w:rsidR="00A345C5">
        <w:rPr>
          <w:sz w:val="24"/>
          <w:szCs w:val="24"/>
        </w:rPr>
        <w:t>80</w:t>
      </w:r>
      <w:r w:rsidRPr="007E3B47">
        <w:rPr>
          <w:sz w:val="24"/>
          <w:szCs w:val="24"/>
        </w:rPr>
        <w:t>-1</w:t>
      </w:r>
      <w:r w:rsidR="00797E03">
        <w:rPr>
          <w:sz w:val="24"/>
          <w:szCs w:val="24"/>
        </w:rPr>
        <w:t>7</w:t>
      </w:r>
      <w:r w:rsidR="00987A5F">
        <w:rPr>
          <w:sz w:val="24"/>
          <w:szCs w:val="24"/>
        </w:rPr>
        <w:t>,</w:t>
      </w:r>
      <w:r w:rsidR="000D3B85">
        <w:rPr>
          <w:sz w:val="24"/>
          <w:szCs w:val="24"/>
        </w:rPr>
        <w:t>71</w:t>
      </w:r>
      <w:r w:rsidR="00797E03">
        <w:rPr>
          <w:sz w:val="24"/>
          <w:szCs w:val="24"/>
        </w:rPr>
        <w:t>0</w:t>
      </w:r>
    </w:p>
    <w:p w14:paraId="13984BA8" w14:textId="77777777" w:rsidR="00A427D2" w:rsidRPr="00B338BD" w:rsidRDefault="00A427D2" w:rsidP="00A427D2">
      <w:pPr>
        <w:spacing w:line="240" w:lineRule="auto"/>
        <w:rPr>
          <w:sz w:val="20"/>
          <w:szCs w:val="20"/>
        </w:rPr>
      </w:pPr>
      <w:r w:rsidRPr="007E3B47">
        <w:rPr>
          <w:sz w:val="24"/>
          <w:szCs w:val="24"/>
        </w:rPr>
        <w:tab/>
      </w:r>
      <w:r w:rsidRPr="00B338BD">
        <w:rPr>
          <w:sz w:val="20"/>
          <w:szCs w:val="20"/>
        </w:rPr>
        <w:t>(complete price list provided at funeral home)</w:t>
      </w:r>
    </w:p>
    <w:p w14:paraId="4771A053" w14:textId="60B6685B" w:rsidR="007E3B47" w:rsidRPr="007E3B47" w:rsidRDefault="007E3B47" w:rsidP="007E3B47">
      <w:pPr>
        <w:tabs>
          <w:tab w:val="left" w:pos="5760"/>
        </w:tabs>
        <w:spacing w:line="240" w:lineRule="auto"/>
        <w:jc w:val="both"/>
        <w:rPr>
          <w:sz w:val="24"/>
          <w:szCs w:val="24"/>
        </w:rPr>
      </w:pPr>
      <w:r w:rsidRPr="007E3B47">
        <w:rPr>
          <w:sz w:val="24"/>
          <w:szCs w:val="24"/>
        </w:rPr>
        <w:t>Transfer of Remains to Funeral Home</w:t>
      </w:r>
      <w:r w:rsidRPr="007E3B47">
        <w:rPr>
          <w:sz w:val="24"/>
          <w:szCs w:val="24"/>
        </w:rPr>
        <w:tab/>
        <w:t>$390</w:t>
      </w:r>
    </w:p>
    <w:p w14:paraId="6D206C9D" w14:textId="77777777" w:rsidR="007E3B47" w:rsidRPr="007E3B47" w:rsidRDefault="007E3B47" w:rsidP="007E3B47">
      <w:pPr>
        <w:tabs>
          <w:tab w:val="left" w:pos="720"/>
        </w:tabs>
        <w:spacing w:line="240" w:lineRule="auto"/>
        <w:rPr>
          <w:sz w:val="24"/>
          <w:szCs w:val="24"/>
        </w:rPr>
      </w:pPr>
      <w:r w:rsidRPr="007E3B47">
        <w:rPr>
          <w:sz w:val="24"/>
          <w:szCs w:val="24"/>
        </w:rPr>
        <w:tab/>
        <w:t xml:space="preserve">(within </w:t>
      </w:r>
      <w:proofErr w:type="gramStart"/>
      <w:r w:rsidRPr="007E3B47">
        <w:rPr>
          <w:sz w:val="24"/>
          <w:szCs w:val="24"/>
        </w:rPr>
        <w:t>50 mile</w:t>
      </w:r>
      <w:proofErr w:type="gramEnd"/>
      <w:r w:rsidRPr="007E3B47">
        <w:rPr>
          <w:sz w:val="24"/>
          <w:szCs w:val="24"/>
        </w:rPr>
        <w:t xml:space="preserve"> radius or $3.00 a loaded mile)</w:t>
      </w:r>
    </w:p>
    <w:p w14:paraId="06F27447" w14:textId="6D1A5735" w:rsidR="007251D8" w:rsidRPr="007E3B47" w:rsidRDefault="007251D8" w:rsidP="007251D8">
      <w:pPr>
        <w:spacing w:line="240" w:lineRule="auto"/>
        <w:rPr>
          <w:sz w:val="24"/>
          <w:szCs w:val="24"/>
        </w:rPr>
      </w:pPr>
      <w:r w:rsidRPr="007E3B47">
        <w:rPr>
          <w:sz w:val="24"/>
          <w:szCs w:val="24"/>
        </w:rPr>
        <w:t xml:space="preserve">Automotive Equipment (within </w:t>
      </w:r>
      <w:proofErr w:type="gramStart"/>
      <w:r w:rsidRPr="007E3B47">
        <w:rPr>
          <w:sz w:val="24"/>
          <w:szCs w:val="24"/>
        </w:rPr>
        <w:t>50 mile</w:t>
      </w:r>
      <w:proofErr w:type="gramEnd"/>
      <w:r w:rsidRPr="007E3B47">
        <w:rPr>
          <w:sz w:val="24"/>
          <w:szCs w:val="24"/>
        </w:rPr>
        <w:t xml:space="preserve"> radius or $3.00 a loaded mile)</w:t>
      </w:r>
    </w:p>
    <w:p w14:paraId="1E63811E" w14:textId="77777777" w:rsidR="007251D8" w:rsidRPr="007E3B47" w:rsidRDefault="007251D8" w:rsidP="007251D8">
      <w:pPr>
        <w:tabs>
          <w:tab w:val="left" w:pos="720"/>
          <w:tab w:val="left" w:pos="5760"/>
        </w:tabs>
        <w:spacing w:line="240" w:lineRule="auto"/>
        <w:rPr>
          <w:sz w:val="24"/>
          <w:szCs w:val="24"/>
        </w:rPr>
      </w:pPr>
      <w:r w:rsidRPr="007E3B47">
        <w:rPr>
          <w:sz w:val="24"/>
          <w:szCs w:val="24"/>
        </w:rPr>
        <w:tab/>
        <w:t>Casket Coach (Hearse)</w:t>
      </w:r>
      <w:r w:rsidRPr="007E3B47">
        <w:rPr>
          <w:sz w:val="24"/>
          <w:szCs w:val="24"/>
        </w:rPr>
        <w:tab/>
        <w:t>$410</w:t>
      </w:r>
    </w:p>
    <w:p w14:paraId="6A5D0DA6" w14:textId="77777777" w:rsidR="007251D8" w:rsidRPr="007E3B47" w:rsidRDefault="007251D8" w:rsidP="007251D8">
      <w:pPr>
        <w:tabs>
          <w:tab w:val="left" w:pos="720"/>
          <w:tab w:val="left" w:pos="5760"/>
        </w:tabs>
        <w:spacing w:line="240" w:lineRule="auto"/>
        <w:rPr>
          <w:sz w:val="24"/>
          <w:szCs w:val="24"/>
        </w:rPr>
      </w:pPr>
      <w:r w:rsidRPr="007E3B47">
        <w:rPr>
          <w:sz w:val="24"/>
          <w:szCs w:val="24"/>
        </w:rPr>
        <w:tab/>
        <w:t>Funeral Sedan</w:t>
      </w:r>
      <w:r w:rsidRPr="007E3B47">
        <w:rPr>
          <w:sz w:val="24"/>
          <w:szCs w:val="24"/>
        </w:rPr>
        <w:tab/>
        <w:t>$160</w:t>
      </w:r>
    </w:p>
    <w:p w14:paraId="0EE18A86" w14:textId="77777777" w:rsidR="007251D8" w:rsidRPr="007E3B47" w:rsidRDefault="007251D8" w:rsidP="007251D8">
      <w:pPr>
        <w:tabs>
          <w:tab w:val="left" w:pos="720"/>
          <w:tab w:val="left" w:pos="5760"/>
        </w:tabs>
        <w:spacing w:line="240" w:lineRule="auto"/>
        <w:rPr>
          <w:sz w:val="24"/>
          <w:szCs w:val="24"/>
        </w:rPr>
      </w:pPr>
      <w:r w:rsidRPr="007E3B47">
        <w:rPr>
          <w:sz w:val="24"/>
          <w:szCs w:val="24"/>
        </w:rPr>
        <w:tab/>
        <w:t>Lead Car</w:t>
      </w:r>
      <w:r w:rsidRPr="007E3B47">
        <w:rPr>
          <w:sz w:val="24"/>
          <w:szCs w:val="24"/>
        </w:rPr>
        <w:tab/>
        <w:t>$160</w:t>
      </w:r>
    </w:p>
    <w:p w14:paraId="7E4653CF" w14:textId="77777777" w:rsidR="007251D8" w:rsidRDefault="007251D8" w:rsidP="007251D8">
      <w:pPr>
        <w:spacing w:line="240" w:lineRule="auto"/>
        <w:rPr>
          <w:sz w:val="24"/>
          <w:szCs w:val="24"/>
        </w:rPr>
      </w:pPr>
      <w:r w:rsidRPr="007E3B47">
        <w:rPr>
          <w:sz w:val="24"/>
          <w:szCs w:val="24"/>
        </w:rPr>
        <w:t>Miscellaneous Merchandise:</w:t>
      </w:r>
    </w:p>
    <w:p w14:paraId="534D68E6" w14:textId="18058938" w:rsidR="00B83333" w:rsidRPr="00C158FE" w:rsidRDefault="00B83333" w:rsidP="007251D8">
      <w:pPr>
        <w:spacing w:line="240" w:lineRule="auto"/>
        <w:rPr>
          <w:sz w:val="24"/>
          <w:szCs w:val="24"/>
        </w:rPr>
      </w:pPr>
      <w:r>
        <w:rPr>
          <w:sz w:val="24"/>
          <w:szCs w:val="24"/>
        </w:rPr>
        <w:tab/>
      </w:r>
      <w:r w:rsidRPr="00C158FE">
        <w:rPr>
          <w:sz w:val="24"/>
          <w:szCs w:val="24"/>
        </w:rPr>
        <w:t>Temporary Grave Marker</w:t>
      </w:r>
      <w:r w:rsidRPr="00C158FE">
        <w:rPr>
          <w:sz w:val="24"/>
          <w:szCs w:val="24"/>
        </w:rPr>
        <w:tab/>
      </w:r>
      <w:r w:rsidRPr="00C158FE">
        <w:rPr>
          <w:sz w:val="24"/>
          <w:szCs w:val="24"/>
        </w:rPr>
        <w:tab/>
      </w:r>
      <w:r w:rsidRPr="00C158FE">
        <w:rPr>
          <w:sz w:val="24"/>
          <w:szCs w:val="24"/>
        </w:rPr>
        <w:tab/>
      </w:r>
      <w:r w:rsidR="00CA325B" w:rsidRPr="00C158FE">
        <w:rPr>
          <w:sz w:val="24"/>
          <w:szCs w:val="24"/>
        </w:rPr>
        <w:t xml:space="preserve">             </w:t>
      </w:r>
      <w:r w:rsidRPr="00C158FE">
        <w:rPr>
          <w:sz w:val="24"/>
          <w:szCs w:val="24"/>
        </w:rPr>
        <w:t>$</w:t>
      </w:r>
      <w:r w:rsidR="0021590A">
        <w:rPr>
          <w:sz w:val="24"/>
          <w:szCs w:val="24"/>
        </w:rPr>
        <w:t>30</w:t>
      </w:r>
    </w:p>
    <w:p w14:paraId="055A9913" w14:textId="2D8821E2" w:rsidR="007342F1" w:rsidRPr="00C158FE" w:rsidRDefault="007342F1" w:rsidP="007251D8">
      <w:pPr>
        <w:spacing w:line="240" w:lineRule="auto"/>
        <w:rPr>
          <w:sz w:val="24"/>
          <w:szCs w:val="24"/>
        </w:rPr>
      </w:pPr>
      <w:r w:rsidRPr="00C158FE">
        <w:rPr>
          <w:sz w:val="24"/>
          <w:szCs w:val="24"/>
        </w:rPr>
        <w:tab/>
        <w:t xml:space="preserve">Laminated </w:t>
      </w:r>
      <w:r w:rsidR="00CA325B" w:rsidRPr="00C158FE">
        <w:rPr>
          <w:sz w:val="24"/>
          <w:szCs w:val="24"/>
        </w:rPr>
        <w:t xml:space="preserve">Obituaries </w:t>
      </w:r>
      <w:r w:rsidR="00CA325B" w:rsidRPr="00C158FE">
        <w:rPr>
          <w:sz w:val="24"/>
          <w:szCs w:val="24"/>
        </w:rPr>
        <w:tab/>
      </w:r>
      <w:r w:rsidRPr="00C158FE">
        <w:rPr>
          <w:sz w:val="24"/>
          <w:szCs w:val="24"/>
        </w:rPr>
        <w:tab/>
      </w:r>
      <w:r w:rsidRPr="00C158FE">
        <w:rPr>
          <w:sz w:val="24"/>
          <w:szCs w:val="24"/>
        </w:rPr>
        <w:tab/>
      </w:r>
      <w:r w:rsidRPr="00C158FE">
        <w:rPr>
          <w:sz w:val="24"/>
          <w:szCs w:val="24"/>
        </w:rPr>
        <w:tab/>
      </w:r>
      <w:r w:rsidR="00CA325B" w:rsidRPr="00C158FE">
        <w:rPr>
          <w:sz w:val="24"/>
          <w:szCs w:val="24"/>
        </w:rPr>
        <w:t xml:space="preserve">             </w:t>
      </w:r>
      <w:r w:rsidRPr="00C158FE">
        <w:rPr>
          <w:sz w:val="24"/>
          <w:szCs w:val="24"/>
        </w:rPr>
        <w:t>$15</w:t>
      </w:r>
    </w:p>
    <w:p w14:paraId="4919C7E8" w14:textId="28F9CE91" w:rsidR="00146C84" w:rsidRDefault="00146C84" w:rsidP="007251D8">
      <w:pPr>
        <w:spacing w:line="240" w:lineRule="auto"/>
        <w:rPr>
          <w:sz w:val="24"/>
          <w:szCs w:val="24"/>
        </w:rPr>
      </w:pPr>
      <w:r w:rsidRPr="00C158FE">
        <w:rPr>
          <w:sz w:val="24"/>
          <w:szCs w:val="24"/>
        </w:rPr>
        <w:tab/>
      </w:r>
      <w:r w:rsidR="00436E4F" w:rsidRPr="00C158FE">
        <w:rPr>
          <w:sz w:val="24"/>
          <w:szCs w:val="24"/>
        </w:rPr>
        <w:t xml:space="preserve">Personalized </w:t>
      </w:r>
      <w:r w:rsidR="000C2D0A" w:rsidRPr="00C158FE">
        <w:rPr>
          <w:sz w:val="24"/>
          <w:szCs w:val="24"/>
        </w:rPr>
        <w:t>Memorial DVD</w:t>
      </w:r>
      <w:r w:rsidR="000C2D0A" w:rsidRPr="00C158FE">
        <w:rPr>
          <w:sz w:val="24"/>
          <w:szCs w:val="24"/>
        </w:rPr>
        <w:tab/>
      </w:r>
      <w:r w:rsidR="000C2D0A" w:rsidRPr="00C158FE">
        <w:rPr>
          <w:sz w:val="24"/>
          <w:szCs w:val="24"/>
        </w:rPr>
        <w:tab/>
      </w:r>
      <w:r w:rsidR="000C2D0A" w:rsidRPr="00C158FE">
        <w:rPr>
          <w:sz w:val="24"/>
          <w:szCs w:val="24"/>
        </w:rPr>
        <w:tab/>
      </w:r>
      <w:r w:rsidR="000C2D0A" w:rsidRPr="00C158FE">
        <w:rPr>
          <w:sz w:val="24"/>
          <w:szCs w:val="24"/>
        </w:rPr>
        <w:tab/>
      </w:r>
      <w:r w:rsidR="00BD783A" w:rsidRPr="00C158FE">
        <w:rPr>
          <w:sz w:val="24"/>
          <w:szCs w:val="24"/>
        </w:rPr>
        <w:t>$125</w:t>
      </w:r>
    </w:p>
    <w:p w14:paraId="06FAC384" w14:textId="3D532B6A" w:rsidR="00146C84" w:rsidRDefault="00146C84" w:rsidP="007251D8">
      <w:pPr>
        <w:spacing w:line="240" w:lineRule="auto"/>
        <w:rPr>
          <w:sz w:val="24"/>
          <w:szCs w:val="24"/>
        </w:rPr>
      </w:pPr>
      <w:r>
        <w:rPr>
          <w:sz w:val="24"/>
          <w:szCs w:val="24"/>
        </w:rPr>
        <w:tab/>
      </w:r>
      <w:r w:rsidRPr="007E3B47">
        <w:rPr>
          <w:sz w:val="24"/>
          <w:szCs w:val="24"/>
        </w:rPr>
        <w:t xml:space="preserve">Additional </w:t>
      </w:r>
      <w:r w:rsidR="00773FB1">
        <w:rPr>
          <w:sz w:val="24"/>
          <w:szCs w:val="24"/>
        </w:rPr>
        <w:t xml:space="preserve">Memorial </w:t>
      </w:r>
      <w:r w:rsidRPr="007E3B47">
        <w:rPr>
          <w:sz w:val="24"/>
          <w:szCs w:val="24"/>
        </w:rPr>
        <w:t>DVD</w:t>
      </w:r>
      <w:r w:rsidRPr="007E3B47">
        <w:rPr>
          <w:sz w:val="24"/>
          <w:szCs w:val="24"/>
        </w:rPr>
        <w:tab/>
      </w:r>
      <w:r>
        <w:rPr>
          <w:sz w:val="24"/>
          <w:szCs w:val="24"/>
        </w:rPr>
        <w:t xml:space="preserve">                                        </w:t>
      </w:r>
      <w:r w:rsidRPr="007E3B47">
        <w:rPr>
          <w:sz w:val="24"/>
          <w:szCs w:val="24"/>
        </w:rPr>
        <w:t>$20 each</w:t>
      </w:r>
    </w:p>
    <w:p w14:paraId="48080039" w14:textId="742B9BA1" w:rsidR="00FC1A79" w:rsidRDefault="00FC1A79" w:rsidP="007251D8">
      <w:pPr>
        <w:spacing w:line="240" w:lineRule="auto"/>
        <w:rPr>
          <w:sz w:val="24"/>
          <w:szCs w:val="24"/>
        </w:rPr>
      </w:pPr>
      <w:r>
        <w:rPr>
          <w:sz w:val="24"/>
          <w:szCs w:val="24"/>
        </w:rPr>
        <w:tab/>
        <w:t xml:space="preserve">USB Drive of </w:t>
      </w:r>
      <w:r w:rsidR="00773FB1">
        <w:rPr>
          <w:sz w:val="24"/>
          <w:szCs w:val="24"/>
        </w:rPr>
        <w:t>Memorial DVD</w:t>
      </w:r>
      <w:r w:rsidR="00773FB1">
        <w:rPr>
          <w:sz w:val="24"/>
          <w:szCs w:val="24"/>
        </w:rPr>
        <w:tab/>
      </w:r>
      <w:r w:rsidR="00773FB1">
        <w:rPr>
          <w:sz w:val="24"/>
          <w:szCs w:val="24"/>
        </w:rPr>
        <w:tab/>
      </w:r>
      <w:r w:rsidR="00773FB1">
        <w:rPr>
          <w:sz w:val="24"/>
          <w:szCs w:val="24"/>
        </w:rPr>
        <w:tab/>
      </w:r>
      <w:r w:rsidR="00773FB1">
        <w:rPr>
          <w:sz w:val="24"/>
          <w:szCs w:val="24"/>
        </w:rPr>
        <w:tab/>
        <w:t>$10</w:t>
      </w:r>
    </w:p>
    <w:p w14:paraId="7A6290BB" w14:textId="023B2640" w:rsidR="00EB5CF8" w:rsidRPr="007E3B47" w:rsidRDefault="00EB5CF8" w:rsidP="007251D8">
      <w:pPr>
        <w:spacing w:line="240" w:lineRule="auto"/>
        <w:rPr>
          <w:sz w:val="24"/>
          <w:szCs w:val="24"/>
        </w:rPr>
      </w:pPr>
      <w:r>
        <w:rPr>
          <w:sz w:val="24"/>
          <w:szCs w:val="24"/>
        </w:rPr>
        <w:tab/>
        <w:t xml:space="preserve">Additional </w:t>
      </w:r>
      <w:r w:rsidR="00A45711">
        <w:rPr>
          <w:sz w:val="24"/>
          <w:szCs w:val="24"/>
        </w:rPr>
        <w:t xml:space="preserve">Standard Temporary Urn </w:t>
      </w:r>
      <w:r w:rsidR="00A45711">
        <w:rPr>
          <w:sz w:val="24"/>
          <w:szCs w:val="24"/>
        </w:rPr>
        <w:tab/>
      </w:r>
      <w:r w:rsidR="00A45711">
        <w:rPr>
          <w:sz w:val="24"/>
          <w:szCs w:val="24"/>
        </w:rPr>
        <w:tab/>
      </w:r>
      <w:r w:rsidR="00A45711">
        <w:rPr>
          <w:sz w:val="24"/>
          <w:szCs w:val="24"/>
        </w:rPr>
        <w:tab/>
        <w:t>$</w:t>
      </w:r>
      <w:r w:rsidR="005F7B0E">
        <w:rPr>
          <w:sz w:val="24"/>
          <w:szCs w:val="24"/>
        </w:rPr>
        <w:t>25</w:t>
      </w:r>
    </w:p>
    <w:p w14:paraId="6B0A22A9" w14:textId="77777777" w:rsidR="007251D8" w:rsidRPr="007E3B47" w:rsidRDefault="007251D8" w:rsidP="007251D8">
      <w:pPr>
        <w:tabs>
          <w:tab w:val="left" w:pos="720"/>
          <w:tab w:val="left" w:pos="5760"/>
        </w:tabs>
        <w:spacing w:line="240" w:lineRule="auto"/>
        <w:rPr>
          <w:sz w:val="24"/>
          <w:szCs w:val="24"/>
        </w:rPr>
      </w:pPr>
      <w:r w:rsidRPr="007E3B47">
        <w:rPr>
          <w:sz w:val="24"/>
          <w:szCs w:val="24"/>
        </w:rPr>
        <w:tab/>
        <w:t>Acknowledgement Cards</w:t>
      </w:r>
      <w:r w:rsidRPr="007E3B47">
        <w:rPr>
          <w:sz w:val="24"/>
          <w:szCs w:val="24"/>
        </w:rPr>
        <w:tab/>
        <w:t>$30</w:t>
      </w:r>
      <w:r w:rsidRPr="007E3B47">
        <w:rPr>
          <w:sz w:val="24"/>
          <w:szCs w:val="24"/>
        </w:rPr>
        <w:tab/>
      </w:r>
    </w:p>
    <w:p w14:paraId="7EE08DF9" w14:textId="77777777" w:rsidR="007251D8" w:rsidRPr="007E3B47" w:rsidRDefault="007251D8" w:rsidP="007251D8">
      <w:pPr>
        <w:tabs>
          <w:tab w:val="left" w:pos="720"/>
          <w:tab w:val="left" w:pos="5760"/>
        </w:tabs>
        <w:spacing w:line="240" w:lineRule="auto"/>
        <w:rPr>
          <w:sz w:val="24"/>
          <w:szCs w:val="24"/>
        </w:rPr>
      </w:pPr>
      <w:r w:rsidRPr="007E3B47">
        <w:rPr>
          <w:sz w:val="24"/>
          <w:szCs w:val="24"/>
        </w:rPr>
        <w:tab/>
        <w:t>Visitors Register</w:t>
      </w:r>
      <w:r w:rsidRPr="007E3B47">
        <w:rPr>
          <w:sz w:val="24"/>
          <w:szCs w:val="24"/>
        </w:rPr>
        <w:tab/>
        <w:t>$35</w:t>
      </w:r>
    </w:p>
    <w:p w14:paraId="07B38EE8" w14:textId="77777777" w:rsidR="007251D8" w:rsidRPr="007E3B47" w:rsidRDefault="007251D8" w:rsidP="007251D8">
      <w:pPr>
        <w:tabs>
          <w:tab w:val="left" w:pos="720"/>
          <w:tab w:val="left" w:pos="5760"/>
        </w:tabs>
        <w:spacing w:line="240" w:lineRule="auto"/>
        <w:rPr>
          <w:sz w:val="24"/>
          <w:szCs w:val="24"/>
        </w:rPr>
      </w:pPr>
      <w:r w:rsidRPr="007E3B47">
        <w:rPr>
          <w:sz w:val="24"/>
          <w:szCs w:val="24"/>
        </w:rPr>
        <w:tab/>
        <w:t>Memorial Cards</w:t>
      </w:r>
      <w:r w:rsidRPr="007E3B47">
        <w:rPr>
          <w:sz w:val="24"/>
          <w:szCs w:val="24"/>
        </w:rPr>
        <w:tab/>
        <w:t>$35</w:t>
      </w:r>
    </w:p>
    <w:p w14:paraId="217B62C3" w14:textId="05811807" w:rsidR="00724DEB" w:rsidRPr="007E3B47" w:rsidRDefault="007251D8" w:rsidP="007251D8">
      <w:pPr>
        <w:tabs>
          <w:tab w:val="left" w:pos="1440"/>
        </w:tabs>
        <w:spacing w:line="240" w:lineRule="auto"/>
        <w:rPr>
          <w:sz w:val="24"/>
          <w:szCs w:val="24"/>
        </w:rPr>
      </w:pPr>
      <w:r w:rsidRPr="007E3B47">
        <w:rPr>
          <w:sz w:val="24"/>
          <w:szCs w:val="24"/>
        </w:rPr>
        <w:tab/>
      </w:r>
      <w:r w:rsidRPr="00C158FE">
        <w:rPr>
          <w:sz w:val="24"/>
          <w:szCs w:val="24"/>
        </w:rPr>
        <w:t xml:space="preserve">($35 </w:t>
      </w:r>
      <w:r w:rsidR="00963C90" w:rsidRPr="00C158FE">
        <w:rPr>
          <w:sz w:val="24"/>
          <w:szCs w:val="24"/>
        </w:rPr>
        <w:t>per</w:t>
      </w:r>
      <w:r w:rsidRPr="00C158FE">
        <w:rPr>
          <w:sz w:val="24"/>
          <w:szCs w:val="24"/>
        </w:rPr>
        <w:t xml:space="preserve"> 100</w:t>
      </w:r>
      <w:r w:rsidR="00106C03">
        <w:rPr>
          <w:sz w:val="24"/>
          <w:szCs w:val="24"/>
        </w:rPr>
        <w:t>)</w:t>
      </w:r>
      <w:r w:rsidR="00724DEB">
        <w:rPr>
          <w:sz w:val="24"/>
          <w:szCs w:val="24"/>
        </w:rPr>
        <w:tab/>
      </w:r>
    </w:p>
    <w:p w14:paraId="065D08E6" w14:textId="77777777" w:rsidR="007251D8" w:rsidRPr="00D22033" w:rsidRDefault="007251D8" w:rsidP="002F7E1E">
      <w:pPr>
        <w:spacing w:line="240" w:lineRule="auto"/>
        <w:rPr>
          <w:sz w:val="4"/>
          <w:szCs w:val="4"/>
        </w:rPr>
      </w:pPr>
    </w:p>
    <w:p w14:paraId="13A73B30" w14:textId="07BDC5FE" w:rsidR="0070229C" w:rsidRPr="00C158FE" w:rsidRDefault="00E61EB1" w:rsidP="00575B56">
      <w:pPr>
        <w:spacing w:line="240" w:lineRule="auto"/>
        <w:jc w:val="center"/>
        <w:rPr>
          <w:sz w:val="24"/>
          <w:szCs w:val="24"/>
        </w:rPr>
      </w:pPr>
      <w:r w:rsidRPr="00C158FE">
        <w:rPr>
          <w:sz w:val="24"/>
          <w:szCs w:val="24"/>
        </w:rPr>
        <w:t>Funeral Package Offerings</w:t>
      </w:r>
    </w:p>
    <w:p w14:paraId="3FBAE779" w14:textId="0646F206" w:rsidR="00E61EB1" w:rsidRPr="00C158FE" w:rsidRDefault="00202A75" w:rsidP="00202A75">
      <w:pPr>
        <w:tabs>
          <w:tab w:val="left" w:pos="720"/>
          <w:tab w:val="left" w:pos="5760"/>
        </w:tabs>
        <w:spacing w:line="240" w:lineRule="auto"/>
        <w:rPr>
          <w:sz w:val="24"/>
          <w:szCs w:val="24"/>
        </w:rPr>
      </w:pPr>
      <w:r w:rsidRPr="00C158FE">
        <w:rPr>
          <w:sz w:val="24"/>
          <w:szCs w:val="24"/>
        </w:rPr>
        <w:tab/>
        <w:t>T</w:t>
      </w:r>
      <w:r w:rsidR="00E61EB1" w:rsidRPr="00C158FE">
        <w:rPr>
          <w:sz w:val="24"/>
          <w:szCs w:val="24"/>
        </w:rPr>
        <w:t>raditional Funeral Service</w:t>
      </w:r>
      <w:r w:rsidRPr="00C158FE">
        <w:rPr>
          <w:sz w:val="24"/>
          <w:szCs w:val="24"/>
        </w:rPr>
        <w:tab/>
        <w:t>$</w:t>
      </w:r>
      <w:r w:rsidR="00404230" w:rsidRPr="00C158FE">
        <w:rPr>
          <w:sz w:val="24"/>
          <w:szCs w:val="24"/>
        </w:rPr>
        <w:t>6</w:t>
      </w:r>
      <w:r w:rsidR="00A345C5">
        <w:rPr>
          <w:sz w:val="24"/>
          <w:szCs w:val="24"/>
        </w:rPr>
        <w:t>4</w:t>
      </w:r>
      <w:r w:rsidR="00404230" w:rsidRPr="00C158FE">
        <w:rPr>
          <w:sz w:val="24"/>
          <w:szCs w:val="24"/>
        </w:rPr>
        <w:t>4</w:t>
      </w:r>
      <w:r w:rsidR="00B35E04">
        <w:rPr>
          <w:sz w:val="24"/>
          <w:szCs w:val="24"/>
        </w:rPr>
        <w:t>5</w:t>
      </w:r>
    </w:p>
    <w:p w14:paraId="4B4DAD08" w14:textId="5218FF75" w:rsidR="00CE5BB4" w:rsidRPr="00C158FE" w:rsidRDefault="00202A75" w:rsidP="00202A75">
      <w:pPr>
        <w:tabs>
          <w:tab w:val="left" w:pos="720"/>
          <w:tab w:val="left" w:pos="5760"/>
        </w:tabs>
        <w:spacing w:line="240" w:lineRule="auto"/>
        <w:rPr>
          <w:sz w:val="24"/>
          <w:szCs w:val="24"/>
        </w:rPr>
      </w:pPr>
      <w:r w:rsidRPr="00C158FE">
        <w:rPr>
          <w:sz w:val="24"/>
          <w:szCs w:val="24"/>
        </w:rPr>
        <w:tab/>
      </w:r>
      <w:r w:rsidR="00E61EB1" w:rsidRPr="00C158FE">
        <w:rPr>
          <w:sz w:val="24"/>
          <w:szCs w:val="24"/>
        </w:rPr>
        <w:t>Cremation with Traditional Service</w:t>
      </w:r>
      <w:r w:rsidRPr="00C158FE">
        <w:rPr>
          <w:sz w:val="24"/>
          <w:szCs w:val="24"/>
        </w:rPr>
        <w:tab/>
        <w:t>$</w:t>
      </w:r>
      <w:r w:rsidR="00F20257" w:rsidRPr="00C158FE">
        <w:rPr>
          <w:sz w:val="24"/>
          <w:szCs w:val="24"/>
        </w:rPr>
        <w:t>6</w:t>
      </w:r>
      <w:r w:rsidR="00A345C5">
        <w:rPr>
          <w:sz w:val="24"/>
          <w:szCs w:val="24"/>
        </w:rPr>
        <w:t>4</w:t>
      </w:r>
      <w:r w:rsidR="00F20257" w:rsidRPr="00C158FE">
        <w:rPr>
          <w:sz w:val="24"/>
          <w:szCs w:val="24"/>
        </w:rPr>
        <w:t>4</w:t>
      </w:r>
      <w:r w:rsidR="003275AD" w:rsidRPr="00C158FE">
        <w:rPr>
          <w:sz w:val="24"/>
          <w:szCs w:val="24"/>
        </w:rPr>
        <w:t>0</w:t>
      </w:r>
    </w:p>
    <w:p w14:paraId="6EF29586" w14:textId="2583F0C2" w:rsidR="00F20257" w:rsidRPr="00C158FE" w:rsidRDefault="00202A75" w:rsidP="00020BCB">
      <w:pPr>
        <w:tabs>
          <w:tab w:val="left" w:pos="720"/>
          <w:tab w:val="left" w:pos="5760"/>
        </w:tabs>
        <w:spacing w:line="240" w:lineRule="auto"/>
        <w:rPr>
          <w:sz w:val="24"/>
          <w:szCs w:val="24"/>
        </w:rPr>
      </w:pPr>
      <w:r w:rsidRPr="00C158FE">
        <w:rPr>
          <w:sz w:val="24"/>
          <w:szCs w:val="24"/>
        </w:rPr>
        <w:tab/>
      </w:r>
      <w:r w:rsidR="00E61EB1" w:rsidRPr="00C158FE">
        <w:rPr>
          <w:sz w:val="24"/>
          <w:szCs w:val="24"/>
        </w:rPr>
        <w:t>Cremation with Memorial Service</w:t>
      </w:r>
      <w:r w:rsidR="00020BCB" w:rsidRPr="00C158FE">
        <w:rPr>
          <w:sz w:val="24"/>
          <w:szCs w:val="24"/>
        </w:rPr>
        <w:tab/>
        <w:t>$</w:t>
      </w:r>
      <w:r w:rsidR="003275AD" w:rsidRPr="00C158FE">
        <w:rPr>
          <w:sz w:val="24"/>
          <w:szCs w:val="24"/>
        </w:rPr>
        <w:t>4</w:t>
      </w:r>
      <w:r w:rsidR="00A345C5">
        <w:rPr>
          <w:sz w:val="24"/>
          <w:szCs w:val="24"/>
        </w:rPr>
        <w:t>9</w:t>
      </w:r>
      <w:r w:rsidR="003275AD" w:rsidRPr="00C158FE">
        <w:rPr>
          <w:sz w:val="24"/>
          <w:szCs w:val="24"/>
        </w:rPr>
        <w:t>60</w:t>
      </w:r>
    </w:p>
    <w:p w14:paraId="016B8D73" w14:textId="1E3D2B72" w:rsidR="00CE5BB4" w:rsidRPr="00C158FE" w:rsidRDefault="00CE5BB4" w:rsidP="00020BCB">
      <w:pPr>
        <w:tabs>
          <w:tab w:val="left" w:pos="720"/>
          <w:tab w:val="left" w:pos="5760"/>
        </w:tabs>
        <w:spacing w:line="240" w:lineRule="auto"/>
        <w:rPr>
          <w:sz w:val="24"/>
          <w:szCs w:val="24"/>
        </w:rPr>
      </w:pPr>
      <w:r w:rsidRPr="00C158FE">
        <w:rPr>
          <w:sz w:val="24"/>
          <w:szCs w:val="24"/>
        </w:rPr>
        <w:tab/>
        <w:t>Cremation with Graveside Service</w:t>
      </w:r>
      <w:r w:rsidRPr="00C158FE">
        <w:rPr>
          <w:sz w:val="24"/>
          <w:szCs w:val="24"/>
        </w:rPr>
        <w:tab/>
        <w:t>$</w:t>
      </w:r>
      <w:r w:rsidR="0095102A" w:rsidRPr="00C158FE">
        <w:rPr>
          <w:sz w:val="24"/>
          <w:szCs w:val="24"/>
        </w:rPr>
        <w:t>3</w:t>
      </w:r>
      <w:r w:rsidR="00A345C5">
        <w:rPr>
          <w:sz w:val="24"/>
          <w:szCs w:val="24"/>
        </w:rPr>
        <w:t>8</w:t>
      </w:r>
      <w:r w:rsidR="0095102A" w:rsidRPr="00C158FE">
        <w:rPr>
          <w:sz w:val="24"/>
          <w:szCs w:val="24"/>
        </w:rPr>
        <w:t>70</w:t>
      </w:r>
    </w:p>
    <w:p w14:paraId="2F5543AC" w14:textId="5FCF00F6" w:rsidR="00CE5BB4" w:rsidRPr="007E3B47" w:rsidRDefault="00202A75" w:rsidP="00020BCB">
      <w:pPr>
        <w:tabs>
          <w:tab w:val="left" w:pos="720"/>
          <w:tab w:val="left" w:pos="5760"/>
        </w:tabs>
        <w:spacing w:line="240" w:lineRule="auto"/>
        <w:rPr>
          <w:sz w:val="24"/>
          <w:szCs w:val="24"/>
        </w:rPr>
      </w:pPr>
      <w:r w:rsidRPr="00C158FE">
        <w:rPr>
          <w:sz w:val="24"/>
          <w:szCs w:val="24"/>
        </w:rPr>
        <w:tab/>
      </w:r>
      <w:r w:rsidR="00E61EB1" w:rsidRPr="00C158FE">
        <w:rPr>
          <w:sz w:val="24"/>
          <w:szCs w:val="24"/>
        </w:rPr>
        <w:t>Direct Cremation</w:t>
      </w:r>
      <w:r w:rsidR="00020BCB" w:rsidRPr="00C158FE">
        <w:rPr>
          <w:sz w:val="24"/>
          <w:szCs w:val="24"/>
        </w:rPr>
        <w:tab/>
        <w:t>$3</w:t>
      </w:r>
      <w:r w:rsidR="00A345C5">
        <w:rPr>
          <w:sz w:val="24"/>
          <w:szCs w:val="24"/>
        </w:rPr>
        <w:t>5</w:t>
      </w:r>
      <w:r w:rsidR="00987A5F" w:rsidRPr="00C158FE">
        <w:rPr>
          <w:sz w:val="24"/>
          <w:szCs w:val="24"/>
        </w:rPr>
        <w:t>9</w:t>
      </w:r>
      <w:r w:rsidR="00020BCB" w:rsidRPr="00C158FE">
        <w:rPr>
          <w:sz w:val="24"/>
          <w:szCs w:val="24"/>
        </w:rPr>
        <w:t>5</w:t>
      </w:r>
    </w:p>
    <w:p w14:paraId="2B8C1E23" w14:textId="2B087F95" w:rsidR="00770634" w:rsidRPr="007E3B47" w:rsidRDefault="00981134" w:rsidP="00981134">
      <w:pPr>
        <w:tabs>
          <w:tab w:val="left" w:pos="720"/>
          <w:tab w:val="left" w:pos="5760"/>
        </w:tabs>
        <w:spacing w:line="240" w:lineRule="auto"/>
        <w:rPr>
          <w:sz w:val="24"/>
          <w:szCs w:val="24"/>
        </w:rPr>
      </w:pPr>
      <w:r w:rsidRPr="007E3B47">
        <w:rPr>
          <w:sz w:val="24"/>
          <w:szCs w:val="24"/>
        </w:rPr>
        <w:tab/>
      </w:r>
      <w:r w:rsidR="00770634" w:rsidRPr="007E3B47">
        <w:rPr>
          <w:sz w:val="24"/>
          <w:szCs w:val="24"/>
        </w:rPr>
        <w:t>Memorial Service with 3</w:t>
      </w:r>
      <w:r w:rsidR="00770634" w:rsidRPr="007E3B47">
        <w:rPr>
          <w:sz w:val="24"/>
          <w:szCs w:val="24"/>
          <w:vertAlign w:val="superscript"/>
        </w:rPr>
        <w:t>rd</w:t>
      </w:r>
      <w:r w:rsidR="00770634" w:rsidRPr="007E3B47">
        <w:rPr>
          <w:sz w:val="24"/>
          <w:szCs w:val="24"/>
        </w:rPr>
        <w:t xml:space="preserve"> Party Cremation or </w:t>
      </w:r>
      <w:r w:rsidRPr="007E3B47">
        <w:rPr>
          <w:sz w:val="24"/>
          <w:szCs w:val="24"/>
        </w:rPr>
        <w:tab/>
      </w:r>
      <w:r w:rsidR="00F10330" w:rsidRPr="007E3B47">
        <w:rPr>
          <w:sz w:val="24"/>
          <w:szCs w:val="24"/>
        </w:rPr>
        <w:t>$2</w:t>
      </w:r>
      <w:r w:rsidR="00C13A3F">
        <w:rPr>
          <w:sz w:val="24"/>
          <w:szCs w:val="24"/>
        </w:rPr>
        <w:t>99</w:t>
      </w:r>
      <w:r w:rsidR="00F10330" w:rsidRPr="007E3B47">
        <w:rPr>
          <w:sz w:val="24"/>
          <w:szCs w:val="24"/>
        </w:rPr>
        <w:t>5</w:t>
      </w:r>
    </w:p>
    <w:p w14:paraId="60192A53" w14:textId="36806761" w:rsidR="00770634" w:rsidRPr="007E3B47" w:rsidRDefault="00981134" w:rsidP="00981134">
      <w:pPr>
        <w:tabs>
          <w:tab w:val="left" w:pos="2160"/>
        </w:tabs>
        <w:spacing w:line="240" w:lineRule="auto"/>
        <w:rPr>
          <w:sz w:val="24"/>
          <w:szCs w:val="24"/>
        </w:rPr>
      </w:pPr>
      <w:r w:rsidRPr="007E3B47">
        <w:rPr>
          <w:sz w:val="24"/>
          <w:szCs w:val="24"/>
        </w:rPr>
        <w:tab/>
      </w:r>
      <w:r w:rsidR="00770634" w:rsidRPr="007E3B47">
        <w:rPr>
          <w:sz w:val="24"/>
          <w:szCs w:val="24"/>
        </w:rPr>
        <w:t>Humanity Gifts Donation</w:t>
      </w:r>
    </w:p>
    <w:p w14:paraId="1D7DB298" w14:textId="38FBBDBF" w:rsidR="008C411F" w:rsidRPr="007E3B47" w:rsidRDefault="00F10330" w:rsidP="00F10330">
      <w:pPr>
        <w:tabs>
          <w:tab w:val="left" w:pos="720"/>
          <w:tab w:val="left" w:pos="5760"/>
        </w:tabs>
        <w:spacing w:line="240" w:lineRule="auto"/>
        <w:rPr>
          <w:sz w:val="24"/>
          <w:szCs w:val="24"/>
        </w:rPr>
      </w:pPr>
      <w:r w:rsidRPr="007E3B47">
        <w:rPr>
          <w:sz w:val="24"/>
          <w:szCs w:val="24"/>
        </w:rPr>
        <w:tab/>
      </w:r>
      <w:r w:rsidR="00770634" w:rsidRPr="007E3B47">
        <w:rPr>
          <w:sz w:val="24"/>
          <w:szCs w:val="24"/>
        </w:rPr>
        <w:t xml:space="preserve">Donation to </w:t>
      </w:r>
      <w:r w:rsidR="008C411F" w:rsidRPr="007E3B47">
        <w:rPr>
          <w:sz w:val="24"/>
          <w:szCs w:val="24"/>
        </w:rPr>
        <w:t>Humanity Gifts or</w:t>
      </w:r>
      <w:r w:rsidRPr="007E3B47">
        <w:rPr>
          <w:sz w:val="24"/>
          <w:szCs w:val="24"/>
        </w:rPr>
        <w:tab/>
        <w:t>$</w:t>
      </w:r>
      <w:r w:rsidR="006C25E8">
        <w:rPr>
          <w:sz w:val="24"/>
          <w:szCs w:val="24"/>
        </w:rPr>
        <w:t>1</w:t>
      </w:r>
      <w:r w:rsidR="00C416DF">
        <w:rPr>
          <w:sz w:val="24"/>
          <w:szCs w:val="24"/>
        </w:rPr>
        <w:t>995</w:t>
      </w:r>
    </w:p>
    <w:p w14:paraId="71A76F0F" w14:textId="3E5B0DC7" w:rsidR="008C411F" w:rsidRPr="007E3B47" w:rsidRDefault="00F10330" w:rsidP="00F10330">
      <w:pPr>
        <w:tabs>
          <w:tab w:val="left" w:pos="2160"/>
        </w:tabs>
        <w:spacing w:line="240" w:lineRule="auto"/>
        <w:rPr>
          <w:sz w:val="24"/>
          <w:szCs w:val="24"/>
        </w:rPr>
      </w:pPr>
      <w:r w:rsidRPr="007E3B47">
        <w:rPr>
          <w:sz w:val="24"/>
          <w:szCs w:val="24"/>
        </w:rPr>
        <w:tab/>
      </w:r>
      <w:r w:rsidR="008C411F" w:rsidRPr="007E3B47">
        <w:rPr>
          <w:sz w:val="24"/>
          <w:szCs w:val="24"/>
        </w:rPr>
        <w:t>Disinterment</w:t>
      </w:r>
    </w:p>
    <w:p w14:paraId="54EF04F4" w14:textId="77777777" w:rsidR="007251D8" w:rsidRPr="007E3B47" w:rsidRDefault="007251D8" w:rsidP="00A8004D">
      <w:pPr>
        <w:tabs>
          <w:tab w:val="left" w:pos="5400"/>
        </w:tabs>
        <w:spacing w:line="240" w:lineRule="auto"/>
        <w:rPr>
          <w:sz w:val="24"/>
          <w:szCs w:val="24"/>
        </w:rPr>
      </w:pPr>
    </w:p>
    <w:p w14:paraId="01685FCB" w14:textId="77777777" w:rsidR="008D06DF" w:rsidRDefault="008D06DF" w:rsidP="00807802">
      <w:pPr>
        <w:tabs>
          <w:tab w:val="left" w:pos="5760"/>
        </w:tabs>
        <w:spacing w:line="240" w:lineRule="auto"/>
        <w:rPr>
          <w:sz w:val="24"/>
          <w:szCs w:val="24"/>
        </w:rPr>
      </w:pPr>
    </w:p>
    <w:p w14:paraId="52D94705" w14:textId="6758F5D6" w:rsidR="007C1048" w:rsidRPr="007E3B47" w:rsidRDefault="007C1048" w:rsidP="00807802">
      <w:pPr>
        <w:tabs>
          <w:tab w:val="left" w:pos="5760"/>
        </w:tabs>
        <w:spacing w:line="240" w:lineRule="auto"/>
        <w:rPr>
          <w:sz w:val="24"/>
          <w:szCs w:val="24"/>
        </w:rPr>
      </w:pPr>
      <w:r w:rsidRPr="007E3B47">
        <w:rPr>
          <w:sz w:val="24"/>
          <w:szCs w:val="24"/>
        </w:rPr>
        <w:t>Forwarding Remains to Another Funeral Home</w:t>
      </w:r>
      <w:r w:rsidR="00807802" w:rsidRPr="007E3B47">
        <w:rPr>
          <w:sz w:val="24"/>
          <w:szCs w:val="24"/>
        </w:rPr>
        <w:tab/>
      </w:r>
      <w:r w:rsidR="005D0D71" w:rsidRPr="007E3B47">
        <w:rPr>
          <w:sz w:val="24"/>
          <w:szCs w:val="24"/>
        </w:rPr>
        <w:t>$</w:t>
      </w:r>
      <w:r w:rsidR="006C25E8">
        <w:rPr>
          <w:sz w:val="24"/>
          <w:szCs w:val="24"/>
        </w:rPr>
        <w:t>3</w:t>
      </w:r>
      <w:r w:rsidR="00194437">
        <w:rPr>
          <w:sz w:val="24"/>
          <w:szCs w:val="24"/>
        </w:rPr>
        <w:t>,995</w:t>
      </w:r>
    </w:p>
    <w:p w14:paraId="1A508CC5" w14:textId="58E28700" w:rsidR="00C0751A" w:rsidRPr="007E3B47" w:rsidRDefault="007C1048" w:rsidP="002F7E1E">
      <w:pPr>
        <w:spacing w:line="240" w:lineRule="auto"/>
        <w:rPr>
          <w:sz w:val="24"/>
          <w:szCs w:val="24"/>
        </w:rPr>
      </w:pPr>
      <w:r w:rsidRPr="007E3B47">
        <w:rPr>
          <w:sz w:val="24"/>
          <w:szCs w:val="24"/>
        </w:rPr>
        <w:tab/>
      </w:r>
      <w:r w:rsidR="006D4546" w:rsidRPr="007E3B47">
        <w:rPr>
          <w:sz w:val="24"/>
          <w:szCs w:val="24"/>
        </w:rPr>
        <w:t>This charge included local removal of remains, basic services of staff, necessary authorization, embalming</w:t>
      </w:r>
      <w:r w:rsidR="002C101E" w:rsidRPr="007E3B47">
        <w:rPr>
          <w:sz w:val="24"/>
          <w:szCs w:val="24"/>
        </w:rPr>
        <w:t>, and local transportation (but not</w:t>
      </w:r>
      <w:r w:rsidR="005404AA">
        <w:rPr>
          <w:sz w:val="24"/>
          <w:szCs w:val="24"/>
        </w:rPr>
        <w:t xml:space="preserve"> </w:t>
      </w:r>
      <w:r w:rsidR="002C101E" w:rsidRPr="007E3B47">
        <w:rPr>
          <w:sz w:val="24"/>
          <w:szCs w:val="24"/>
        </w:rPr>
        <w:t>shipping charges or staff for visitation)</w:t>
      </w:r>
      <w:r w:rsidR="00C0751A" w:rsidRPr="007E3B47">
        <w:rPr>
          <w:sz w:val="24"/>
          <w:szCs w:val="24"/>
        </w:rPr>
        <w:t xml:space="preserve"> </w:t>
      </w:r>
    </w:p>
    <w:p w14:paraId="22270506" w14:textId="508242E5" w:rsidR="00770634" w:rsidRPr="007E3B47" w:rsidRDefault="007C546B" w:rsidP="005D0D71">
      <w:pPr>
        <w:tabs>
          <w:tab w:val="left" w:pos="5760"/>
        </w:tabs>
        <w:spacing w:line="240" w:lineRule="auto"/>
        <w:rPr>
          <w:sz w:val="24"/>
          <w:szCs w:val="24"/>
        </w:rPr>
      </w:pPr>
      <w:r w:rsidRPr="007E3B47">
        <w:rPr>
          <w:sz w:val="24"/>
          <w:szCs w:val="24"/>
        </w:rPr>
        <w:t xml:space="preserve">Receiving Remains from Another Funeral Home </w:t>
      </w:r>
      <w:r w:rsidR="005D0D71" w:rsidRPr="007E3B47">
        <w:rPr>
          <w:sz w:val="24"/>
          <w:szCs w:val="24"/>
        </w:rPr>
        <w:tab/>
        <w:t>$</w:t>
      </w:r>
      <w:r w:rsidR="000E67A6" w:rsidRPr="007E3B47">
        <w:rPr>
          <w:sz w:val="24"/>
          <w:szCs w:val="24"/>
        </w:rPr>
        <w:t>1,</w:t>
      </w:r>
      <w:r w:rsidR="006C25E8">
        <w:rPr>
          <w:sz w:val="24"/>
          <w:szCs w:val="24"/>
        </w:rPr>
        <w:t>9</w:t>
      </w:r>
      <w:r w:rsidR="000E67A6" w:rsidRPr="007E3B47">
        <w:rPr>
          <w:sz w:val="24"/>
          <w:szCs w:val="24"/>
        </w:rPr>
        <w:t>95</w:t>
      </w:r>
    </w:p>
    <w:p w14:paraId="36D6FF5E" w14:textId="449BFA09" w:rsidR="007C546B" w:rsidRPr="007E3B47" w:rsidRDefault="007C546B" w:rsidP="002F7E1E">
      <w:pPr>
        <w:spacing w:line="240" w:lineRule="auto"/>
        <w:rPr>
          <w:sz w:val="24"/>
          <w:szCs w:val="24"/>
        </w:rPr>
      </w:pPr>
      <w:r w:rsidRPr="007E3B47">
        <w:rPr>
          <w:sz w:val="24"/>
          <w:szCs w:val="24"/>
        </w:rPr>
        <w:tab/>
      </w:r>
      <w:r w:rsidR="008D7937" w:rsidRPr="007E3B47">
        <w:rPr>
          <w:sz w:val="24"/>
          <w:szCs w:val="24"/>
        </w:rPr>
        <w:t>This charge includes basic services of staff, local transportation funeral</w:t>
      </w:r>
      <w:r w:rsidR="005404AA">
        <w:rPr>
          <w:sz w:val="24"/>
          <w:szCs w:val="24"/>
        </w:rPr>
        <w:t xml:space="preserve"> </w:t>
      </w:r>
      <w:r w:rsidR="008D7937" w:rsidRPr="007E3B47">
        <w:rPr>
          <w:sz w:val="24"/>
          <w:szCs w:val="24"/>
        </w:rPr>
        <w:t>home and casket coach (local) to cemetery or crematory, (excl</w:t>
      </w:r>
      <w:r w:rsidR="00516BB8" w:rsidRPr="007E3B47">
        <w:rPr>
          <w:sz w:val="24"/>
          <w:szCs w:val="24"/>
        </w:rPr>
        <w:t>. visitation</w:t>
      </w:r>
      <w:r w:rsidR="005404AA">
        <w:rPr>
          <w:sz w:val="24"/>
          <w:szCs w:val="24"/>
        </w:rPr>
        <w:t xml:space="preserve"> </w:t>
      </w:r>
      <w:r w:rsidR="00516BB8" w:rsidRPr="007E3B47">
        <w:rPr>
          <w:sz w:val="24"/>
          <w:szCs w:val="24"/>
        </w:rPr>
        <w:t>and funeral ceremony).</w:t>
      </w:r>
    </w:p>
    <w:p w14:paraId="0536E4F9" w14:textId="0B617535" w:rsidR="00861924" w:rsidRPr="007E3B47" w:rsidRDefault="00861924" w:rsidP="00F0737B">
      <w:pPr>
        <w:tabs>
          <w:tab w:val="left" w:pos="5400"/>
        </w:tabs>
        <w:spacing w:line="240" w:lineRule="auto"/>
        <w:rPr>
          <w:sz w:val="24"/>
          <w:szCs w:val="24"/>
        </w:rPr>
      </w:pPr>
      <w:r w:rsidRPr="00C158FE">
        <w:rPr>
          <w:sz w:val="24"/>
          <w:szCs w:val="24"/>
        </w:rPr>
        <w:t>Direct Cremation (Range of Prices)</w:t>
      </w:r>
      <w:r w:rsidR="000E67A6" w:rsidRPr="00C158FE">
        <w:rPr>
          <w:sz w:val="24"/>
          <w:szCs w:val="24"/>
        </w:rPr>
        <w:tab/>
      </w:r>
      <w:r w:rsidR="00F0737B" w:rsidRPr="00C158FE">
        <w:rPr>
          <w:sz w:val="24"/>
          <w:szCs w:val="24"/>
        </w:rPr>
        <w:t>$</w:t>
      </w:r>
      <w:r w:rsidR="00987A5F" w:rsidRPr="00C158FE">
        <w:rPr>
          <w:sz w:val="24"/>
          <w:szCs w:val="24"/>
        </w:rPr>
        <w:t>3</w:t>
      </w:r>
      <w:r w:rsidR="00A345C5">
        <w:rPr>
          <w:sz w:val="24"/>
          <w:szCs w:val="24"/>
        </w:rPr>
        <w:t>5</w:t>
      </w:r>
      <w:r w:rsidR="00987A5F" w:rsidRPr="00C158FE">
        <w:rPr>
          <w:sz w:val="24"/>
          <w:szCs w:val="24"/>
        </w:rPr>
        <w:t>95-1</w:t>
      </w:r>
      <w:r w:rsidR="009B56CE" w:rsidRPr="00C158FE">
        <w:rPr>
          <w:sz w:val="24"/>
          <w:szCs w:val="24"/>
        </w:rPr>
        <w:t>8</w:t>
      </w:r>
      <w:r w:rsidR="00987A5F" w:rsidRPr="00C158FE">
        <w:rPr>
          <w:sz w:val="24"/>
          <w:szCs w:val="24"/>
        </w:rPr>
        <w:t>,</w:t>
      </w:r>
      <w:r w:rsidR="00A345C5">
        <w:rPr>
          <w:sz w:val="24"/>
          <w:szCs w:val="24"/>
        </w:rPr>
        <w:t>3</w:t>
      </w:r>
      <w:r w:rsidR="00987A5F" w:rsidRPr="00C158FE">
        <w:rPr>
          <w:sz w:val="24"/>
          <w:szCs w:val="24"/>
        </w:rPr>
        <w:t>50</w:t>
      </w:r>
    </w:p>
    <w:p w14:paraId="5E0302A8" w14:textId="6CE9AAE7" w:rsidR="00861924" w:rsidRPr="007E3B47" w:rsidRDefault="00861924" w:rsidP="002F7E1E">
      <w:pPr>
        <w:spacing w:line="240" w:lineRule="auto"/>
        <w:rPr>
          <w:sz w:val="24"/>
          <w:szCs w:val="24"/>
        </w:rPr>
      </w:pPr>
      <w:r w:rsidRPr="007E3B47">
        <w:rPr>
          <w:sz w:val="24"/>
          <w:szCs w:val="24"/>
        </w:rPr>
        <w:tab/>
        <w:t xml:space="preserve">Our charge for </w:t>
      </w:r>
      <w:proofErr w:type="gramStart"/>
      <w:r w:rsidRPr="007E3B47">
        <w:rPr>
          <w:sz w:val="24"/>
          <w:szCs w:val="24"/>
        </w:rPr>
        <w:t>a direct</w:t>
      </w:r>
      <w:proofErr w:type="gramEnd"/>
      <w:r w:rsidRPr="007E3B47">
        <w:rPr>
          <w:sz w:val="24"/>
          <w:szCs w:val="24"/>
        </w:rPr>
        <w:t xml:space="preserve"> cremation included local removal, care </w:t>
      </w:r>
      <w:r w:rsidR="009D4BDC">
        <w:rPr>
          <w:sz w:val="24"/>
          <w:szCs w:val="24"/>
        </w:rPr>
        <w:tab/>
      </w:r>
      <w:r w:rsidRPr="007E3B47">
        <w:rPr>
          <w:sz w:val="24"/>
          <w:szCs w:val="24"/>
        </w:rPr>
        <w:t>of remains,</w:t>
      </w:r>
      <w:r w:rsidR="009D4BDC">
        <w:rPr>
          <w:sz w:val="24"/>
          <w:szCs w:val="24"/>
        </w:rPr>
        <w:t xml:space="preserve"> t</w:t>
      </w:r>
      <w:r w:rsidRPr="007E3B47">
        <w:rPr>
          <w:sz w:val="24"/>
          <w:szCs w:val="24"/>
        </w:rPr>
        <w:t xml:space="preserve">ransportation to crematory, basic services of </w:t>
      </w:r>
      <w:r w:rsidR="009D4BDC">
        <w:rPr>
          <w:sz w:val="24"/>
          <w:szCs w:val="24"/>
        </w:rPr>
        <w:tab/>
      </w:r>
      <w:r w:rsidRPr="007E3B47">
        <w:rPr>
          <w:sz w:val="24"/>
          <w:szCs w:val="24"/>
        </w:rPr>
        <w:t>staff, authorizations (excl. ceremony, vis</w:t>
      </w:r>
      <w:r w:rsidR="00717E8F" w:rsidRPr="007E3B47">
        <w:rPr>
          <w:sz w:val="24"/>
          <w:szCs w:val="24"/>
        </w:rPr>
        <w:t xml:space="preserve">itation, and crematory </w:t>
      </w:r>
      <w:r w:rsidR="009D4BDC">
        <w:rPr>
          <w:sz w:val="24"/>
          <w:szCs w:val="24"/>
        </w:rPr>
        <w:tab/>
      </w:r>
      <w:r w:rsidR="00717E8F" w:rsidRPr="007E3B47">
        <w:rPr>
          <w:sz w:val="24"/>
          <w:szCs w:val="24"/>
        </w:rPr>
        <w:t>charges).</w:t>
      </w:r>
    </w:p>
    <w:p w14:paraId="16BF20FD" w14:textId="36BD5CDE" w:rsidR="00717E8F" w:rsidRPr="007E3B47" w:rsidRDefault="00717E8F" w:rsidP="002F7E1E">
      <w:pPr>
        <w:spacing w:line="240" w:lineRule="auto"/>
        <w:rPr>
          <w:b/>
          <w:sz w:val="24"/>
          <w:szCs w:val="24"/>
        </w:rPr>
      </w:pPr>
      <w:r w:rsidRPr="007E3B47">
        <w:rPr>
          <w:b/>
          <w:sz w:val="24"/>
          <w:szCs w:val="24"/>
        </w:rPr>
        <w:t xml:space="preserve">If you want to arrange a direct cremation, you can </w:t>
      </w:r>
      <w:r w:rsidR="00E84499" w:rsidRPr="007E3B47">
        <w:rPr>
          <w:b/>
          <w:sz w:val="24"/>
          <w:szCs w:val="24"/>
        </w:rPr>
        <w:t>use an alternative container. Alternative containers encase the body and can be made of materials like fiberboard</w:t>
      </w:r>
      <w:r w:rsidR="0076554A" w:rsidRPr="007E3B47">
        <w:rPr>
          <w:b/>
          <w:sz w:val="24"/>
          <w:szCs w:val="24"/>
        </w:rPr>
        <w:t xml:space="preserve"> or composition materials (with or without an outside covering).</w:t>
      </w:r>
      <w:r w:rsidR="0076684B" w:rsidRPr="007E3B47">
        <w:rPr>
          <w:b/>
          <w:sz w:val="24"/>
          <w:szCs w:val="24"/>
        </w:rPr>
        <w:t xml:space="preserve"> The containers provided are:</w:t>
      </w:r>
    </w:p>
    <w:p w14:paraId="19A08445" w14:textId="048E2868" w:rsidR="00936173" w:rsidRPr="00C158FE" w:rsidRDefault="00F0737B" w:rsidP="00724F48">
      <w:pPr>
        <w:tabs>
          <w:tab w:val="left" w:pos="720"/>
          <w:tab w:val="left" w:pos="5760"/>
        </w:tabs>
        <w:spacing w:line="240" w:lineRule="auto"/>
        <w:rPr>
          <w:sz w:val="24"/>
          <w:szCs w:val="24"/>
        </w:rPr>
      </w:pPr>
      <w:r w:rsidRPr="007E3B47">
        <w:rPr>
          <w:sz w:val="24"/>
          <w:szCs w:val="24"/>
        </w:rPr>
        <w:tab/>
      </w:r>
      <w:r w:rsidR="00936173" w:rsidRPr="00C158FE">
        <w:rPr>
          <w:sz w:val="24"/>
          <w:szCs w:val="24"/>
        </w:rPr>
        <w:t>Direct Cremation with Casket (describe casket)</w:t>
      </w:r>
      <w:r w:rsidR="00724F48" w:rsidRPr="00C158FE">
        <w:rPr>
          <w:sz w:val="24"/>
          <w:szCs w:val="24"/>
        </w:rPr>
        <w:tab/>
      </w:r>
      <w:r w:rsidR="00724F48" w:rsidRPr="00797E03">
        <w:rPr>
          <w:sz w:val="24"/>
          <w:szCs w:val="24"/>
        </w:rPr>
        <w:t>$</w:t>
      </w:r>
      <w:r w:rsidR="00404230" w:rsidRPr="00797E03">
        <w:rPr>
          <w:sz w:val="24"/>
          <w:szCs w:val="24"/>
        </w:rPr>
        <w:t>4</w:t>
      </w:r>
      <w:r w:rsidR="00E871A5">
        <w:rPr>
          <w:sz w:val="24"/>
          <w:szCs w:val="24"/>
        </w:rPr>
        <w:t>4</w:t>
      </w:r>
      <w:r w:rsidR="00797E03" w:rsidRPr="00797E03">
        <w:rPr>
          <w:sz w:val="24"/>
          <w:szCs w:val="24"/>
        </w:rPr>
        <w:t>0</w:t>
      </w:r>
      <w:r w:rsidR="00526C4A" w:rsidRPr="00797E03">
        <w:rPr>
          <w:sz w:val="24"/>
          <w:szCs w:val="24"/>
        </w:rPr>
        <w:t>0</w:t>
      </w:r>
    </w:p>
    <w:p w14:paraId="7EFB9440" w14:textId="7A0A25C6" w:rsidR="00F0737B" w:rsidRPr="00C158FE" w:rsidRDefault="00F95CF7" w:rsidP="00724F48">
      <w:pPr>
        <w:tabs>
          <w:tab w:val="left" w:pos="720"/>
          <w:tab w:val="left" w:pos="2160"/>
        </w:tabs>
        <w:spacing w:line="240" w:lineRule="auto"/>
        <w:rPr>
          <w:sz w:val="24"/>
          <w:szCs w:val="24"/>
        </w:rPr>
      </w:pPr>
      <w:r w:rsidRPr="00C158FE">
        <w:rPr>
          <w:sz w:val="24"/>
          <w:szCs w:val="24"/>
        </w:rPr>
        <w:tab/>
      </w:r>
      <w:r w:rsidR="00724F48" w:rsidRPr="00C158FE">
        <w:rPr>
          <w:sz w:val="24"/>
          <w:szCs w:val="24"/>
        </w:rPr>
        <w:tab/>
      </w:r>
      <w:r w:rsidR="00DB4FC2" w:rsidRPr="00C158FE">
        <w:rPr>
          <w:sz w:val="24"/>
          <w:szCs w:val="24"/>
        </w:rPr>
        <w:t>Wood Box Container – Stratus</w:t>
      </w:r>
    </w:p>
    <w:p w14:paraId="08949421" w14:textId="7E43B534" w:rsidR="00DB4FC2" w:rsidRPr="00C158FE" w:rsidRDefault="00F95CF7" w:rsidP="00724F48">
      <w:pPr>
        <w:tabs>
          <w:tab w:val="left" w:pos="720"/>
          <w:tab w:val="left" w:pos="5760"/>
        </w:tabs>
        <w:spacing w:line="240" w:lineRule="auto"/>
        <w:rPr>
          <w:sz w:val="24"/>
          <w:szCs w:val="24"/>
        </w:rPr>
      </w:pPr>
      <w:r w:rsidRPr="00C158FE">
        <w:rPr>
          <w:sz w:val="24"/>
          <w:szCs w:val="24"/>
        </w:rPr>
        <w:tab/>
      </w:r>
      <w:r w:rsidR="00DB4FC2" w:rsidRPr="00C158FE">
        <w:rPr>
          <w:sz w:val="24"/>
          <w:szCs w:val="24"/>
        </w:rPr>
        <w:t>Direct Cremation with Casket (describe casket)</w:t>
      </w:r>
      <w:r w:rsidR="00724F48" w:rsidRPr="00C158FE">
        <w:rPr>
          <w:sz w:val="24"/>
          <w:szCs w:val="24"/>
        </w:rPr>
        <w:tab/>
      </w:r>
      <w:r w:rsidR="00724F48" w:rsidRPr="00797E03">
        <w:rPr>
          <w:sz w:val="24"/>
          <w:szCs w:val="24"/>
        </w:rPr>
        <w:t>$</w:t>
      </w:r>
      <w:r w:rsidR="00E871A5">
        <w:rPr>
          <w:sz w:val="24"/>
          <w:szCs w:val="24"/>
        </w:rPr>
        <w:t>4090</w:t>
      </w:r>
    </w:p>
    <w:p w14:paraId="6449E307" w14:textId="725812CA" w:rsidR="00DB4FC2" w:rsidRPr="00DA7BC3" w:rsidRDefault="00F95CF7" w:rsidP="00724F48">
      <w:pPr>
        <w:tabs>
          <w:tab w:val="left" w:pos="720"/>
          <w:tab w:val="left" w:pos="2160"/>
        </w:tabs>
        <w:spacing w:line="240" w:lineRule="auto"/>
        <w:rPr>
          <w:sz w:val="24"/>
          <w:szCs w:val="24"/>
        </w:rPr>
      </w:pPr>
      <w:r w:rsidRPr="00C158FE">
        <w:rPr>
          <w:sz w:val="24"/>
          <w:szCs w:val="24"/>
        </w:rPr>
        <w:tab/>
      </w:r>
      <w:r w:rsidR="00724F48" w:rsidRPr="00C158FE">
        <w:rPr>
          <w:sz w:val="24"/>
          <w:szCs w:val="24"/>
        </w:rPr>
        <w:tab/>
      </w:r>
      <w:proofErr w:type="spellStart"/>
      <w:r w:rsidR="00DB4FC2" w:rsidRPr="00C158FE">
        <w:rPr>
          <w:sz w:val="24"/>
          <w:szCs w:val="24"/>
        </w:rPr>
        <w:t>Trayview</w:t>
      </w:r>
      <w:proofErr w:type="spellEnd"/>
      <w:r w:rsidR="00DB4FC2" w:rsidRPr="00C158FE">
        <w:rPr>
          <w:sz w:val="24"/>
          <w:szCs w:val="24"/>
        </w:rPr>
        <w:t xml:space="preserve"> Alternative Container</w:t>
      </w:r>
    </w:p>
    <w:p w14:paraId="20A06939" w14:textId="34AF4DD7" w:rsidR="006E1461" w:rsidRDefault="00F95CF7" w:rsidP="009D4BDC">
      <w:pPr>
        <w:tabs>
          <w:tab w:val="left" w:pos="720"/>
          <w:tab w:val="left" w:pos="5760"/>
        </w:tabs>
        <w:spacing w:line="240" w:lineRule="auto"/>
        <w:rPr>
          <w:sz w:val="24"/>
          <w:szCs w:val="24"/>
        </w:rPr>
      </w:pPr>
      <w:r w:rsidRPr="00DA7BC3">
        <w:rPr>
          <w:sz w:val="24"/>
          <w:szCs w:val="24"/>
        </w:rPr>
        <w:tab/>
      </w:r>
      <w:r w:rsidR="00FB75E4" w:rsidRPr="00DA7BC3">
        <w:rPr>
          <w:sz w:val="24"/>
          <w:szCs w:val="24"/>
        </w:rPr>
        <w:t>Direct Cremation (container provided by client)</w:t>
      </w:r>
      <w:r w:rsidR="00C71ACE" w:rsidRPr="00DA7BC3">
        <w:rPr>
          <w:sz w:val="24"/>
          <w:szCs w:val="24"/>
        </w:rPr>
        <w:tab/>
        <w:t>$</w:t>
      </w:r>
      <w:r w:rsidR="0084160B" w:rsidRPr="00DA7BC3">
        <w:rPr>
          <w:sz w:val="24"/>
          <w:szCs w:val="24"/>
        </w:rPr>
        <w:t>3</w:t>
      </w:r>
      <w:r w:rsidR="00E871A5">
        <w:rPr>
          <w:sz w:val="24"/>
          <w:szCs w:val="24"/>
        </w:rPr>
        <w:t>5</w:t>
      </w:r>
      <w:r w:rsidR="00987A5F" w:rsidRPr="00DA7BC3">
        <w:rPr>
          <w:sz w:val="24"/>
          <w:szCs w:val="24"/>
        </w:rPr>
        <w:t>95</w:t>
      </w:r>
    </w:p>
    <w:p w14:paraId="0E626818" w14:textId="77777777" w:rsidR="00891A06" w:rsidRDefault="00891A06" w:rsidP="009D4BDC">
      <w:pPr>
        <w:tabs>
          <w:tab w:val="left" w:pos="720"/>
          <w:tab w:val="left" w:pos="5760"/>
        </w:tabs>
        <w:spacing w:line="240" w:lineRule="auto"/>
        <w:rPr>
          <w:sz w:val="24"/>
          <w:szCs w:val="24"/>
        </w:rPr>
      </w:pPr>
    </w:p>
    <w:p w14:paraId="1E274865" w14:textId="4D67F3B2" w:rsidR="00891A06" w:rsidRPr="00D65BE6" w:rsidRDefault="00D65BE6" w:rsidP="009D4BDC">
      <w:pPr>
        <w:tabs>
          <w:tab w:val="left" w:pos="720"/>
          <w:tab w:val="left" w:pos="5760"/>
        </w:tabs>
        <w:spacing w:line="240" w:lineRule="auto"/>
        <w:rPr>
          <w:sz w:val="20"/>
          <w:szCs w:val="20"/>
        </w:rPr>
      </w:pPr>
      <w:r>
        <w:rPr>
          <w:sz w:val="20"/>
          <w:szCs w:val="20"/>
        </w:rPr>
        <w:tab/>
      </w:r>
      <w:r w:rsidR="00E26557" w:rsidRPr="00D65BE6">
        <w:rPr>
          <w:sz w:val="20"/>
          <w:szCs w:val="20"/>
        </w:rPr>
        <w:t>*These prices are effective as of October 1</w:t>
      </w:r>
      <w:r w:rsidR="00E871A5">
        <w:rPr>
          <w:sz w:val="20"/>
          <w:szCs w:val="20"/>
        </w:rPr>
        <w:t>5</w:t>
      </w:r>
      <w:r w:rsidR="00E871A5" w:rsidRPr="00E871A5">
        <w:rPr>
          <w:sz w:val="20"/>
          <w:szCs w:val="20"/>
          <w:vertAlign w:val="superscript"/>
        </w:rPr>
        <w:t>th</w:t>
      </w:r>
      <w:r w:rsidR="00E26557" w:rsidRPr="00D65BE6">
        <w:rPr>
          <w:sz w:val="20"/>
          <w:szCs w:val="20"/>
        </w:rPr>
        <w:t>, 202</w:t>
      </w:r>
      <w:r w:rsidR="00E871A5">
        <w:rPr>
          <w:sz w:val="20"/>
          <w:szCs w:val="20"/>
        </w:rPr>
        <w:t>5</w:t>
      </w:r>
    </w:p>
    <w:p w14:paraId="03528D48" w14:textId="2B8053CE" w:rsidR="00D65BE6" w:rsidRPr="00D65BE6" w:rsidRDefault="00D65BE6" w:rsidP="009D4BDC">
      <w:pPr>
        <w:tabs>
          <w:tab w:val="left" w:pos="720"/>
          <w:tab w:val="left" w:pos="5760"/>
        </w:tabs>
        <w:spacing w:line="240" w:lineRule="auto"/>
        <w:rPr>
          <w:sz w:val="20"/>
          <w:szCs w:val="20"/>
        </w:rPr>
      </w:pPr>
      <w:r>
        <w:rPr>
          <w:sz w:val="20"/>
          <w:szCs w:val="20"/>
        </w:rPr>
        <w:tab/>
      </w:r>
      <w:r w:rsidRPr="00D65BE6">
        <w:rPr>
          <w:sz w:val="20"/>
          <w:szCs w:val="20"/>
        </w:rPr>
        <w:t>(Subject to change without notice)</w:t>
      </w:r>
    </w:p>
    <w:sectPr w:rsidR="00D65BE6" w:rsidRPr="00D65BE6" w:rsidSect="005F702D">
      <w:pgSz w:w="15840" w:h="24480" w:code="3"/>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29C"/>
    <w:rsid w:val="00020BCB"/>
    <w:rsid w:val="00044546"/>
    <w:rsid w:val="00052129"/>
    <w:rsid w:val="00066EA2"/>
    <w:rsid w:val="000A452B"/>
    <w:rsid w:val="000C2D0A"/>
    <w:rsid w:val="000D3B85"/>
    <w:rsid w:val="000E0AD3"/>
    <w:rsid w:val="000E5E50"/>
    <w:rsid w:val="000E67A6"/>
    <w:rsid w:val="00104EE8"/>
    <w:rsid w:val="00106C03"/>
    <w:rsid w:val="0013267F"/>
    <w:rsid w:val="00146C84"/>
    <w:rsid w:val="00153B92"/>
    <w:rsid w:val="00163F0C"/>
    <w:rsid w:val="00194437"/>
    <w:rsid w:val="001A4CD5"/>
    <w:rsid w:val="001E10E0"/>
    <w:rsid w:val="001E4443"/>
    <w:rsid w:val="00202A75"/>
    <w:rsid w:val="00214E8D"/>
    <w:rsid w:val="0021590A"/>
    <w:rsid w:val="00226EE1"/>
    <w:rsid w:val="002305AB"/>
    <w:rsid w:val="002526EA"/>
    <w:rsid w:val="00261AB2"/>
    <w:rsid w:val="00287E89"/>
    <w:rsid w:val="002C101E"/>
    <w:rsid w:val="002C5490"/>
    <w:rsid w:val="002D30E0"/>
    <w:rsid w:val="002F7E1E"/>
    <w:rsid w:val="0030522B"/>
    <w:rsid w:val="003275AD"/>
    <w:rsid w:val="003528FD"/>
    <w:rsid w:val="0036175C"/>
    <w:rsid w:val="003637F6"/>
    <w:rsid w:val="00393323"/>
    <w:rsid w:val="003B3EE3"/>
    <w:rsid w:val="003C1E9A"/>
    <w:rsid w:val="003E32BA"/>
    <w:rsid w:val="003E5A04"/>
    <w:rsid w:val="00404230"/>
    <w:rsid w:val="00404DBA"/>
    <w:rsid w:val="00436E4F"/>
    <w:rsid w:val="00451F48"/>
    <w:rsid w:val="0046617F"/>
    <w:rsid w:val="004A24CB"/>
    <w:rsid w:val="004B34E8"/>
    <w:rsid w:val="004B794D"/>
    <w:rsid w:val="004C3CAB"/>
    <w:rsid w:val="004D13F8"/>
    <w:rsid w:val="004D2D3F"/>
    <w:rsid w:val="004F3F0B"/>
    <w:rsid w:val="00516BB8"/>
    <w:rsid w:val="00526C4A"/>
    <w:rsid w:val="00531A67"/>
    <w:rsid w:val="005404AA"/>
    <w:rsid w:val="00547A24"/>
    <w:rsid w:val="00575B56"/>
    <w:rsid w:val="00581D50"/>
    <w:rsid w:val="005951A8"/>
    <w:rsid w:val="005D0C07"/>
    <w:rsid w:val="005D0D71"/>
    <w:rsid w:val="005E5F8A"/>
    <w:rsid w:val="005F46F8"/>
    <w:rsid w:val="005F702D"/>
    <w:rsid w:val="005F7B0E"/>
    <w:rsid w:val="006116D8"/>
    <w:rsid w:val="00675411"/>
    <w:rsid w:val="006C25E8"/>
    <w:rsid w:val="006C7CBD"/>
    <w:rsid w:val="006D4546"/>
    <w:rsid w:val="006E1461"/>
    <w:rsid w:val="0070229C"/>
    <w:rsid w:val="00712436"/>
    <w:rsid w:val="00717E8F"/>
    <w:rsid w:val="00724DEB"/>
    <w:rsid w:val="00724F48"/>
    <w:rsid w:val="007251D8"/>
    <w:rsid w:val="007342F1"/>
    <w:rsid w:val="007552DD"/>
    <w:rsid w:val="00761F82"/>
    <w:rsid w:val="0076554A"/>
    <w:rsid w:val="0076684B"/>
    <w:rsid w:val="00770634"/>
    <w:rsid w:val="00773FB1"/>
    <w:rsid w:val="0078393C"/>
    <w:rsid w:val="00793300"/>
    <w:rsid w:val="00797E03"/>
    <w:rsid w:val="007B312C"/>
    <w:rsid w:val="007B6EAF"/>
    <w:rsid w:val="007C0C68"/>
    <w:rsid w:val="007C1048"/>
    <w:rsid w:val="007C546B"/>
    <w:rsid w:val="007D3546"/>
    <w:rsid w:val="007E26AA"/>
    <w:rsid w:val="007E3B47"/>
    <w:rsid w:val="0080669C"/>
    <w:rsid w:val="00807802"/>
    <w:rsid w:val="0081175A"/>
    <w:rsid w:val="00831D3F"/>
    <w:rsid w:val="0084160B"/>
    <w:rsid w:val="00861924"/>
    <w:rsid w:val="00864EE8"/>
    <w:rsid w:val="00891A06"/>
    <w:rsid w:val="008971A5"/>
    <w:rsid w:val="00897D61"/>
    <w:rsid w:val="008B4246"/>
    <w:rsid w:val="008C1EC2"/>
    <w:rsid w:val="008C411F"/>
    <w:rsid w:val="008D06DF"/>
    <w:rsid w:val="008D7937"/>
    <w:rsid w:val="008F2515"/>
    <w:rsid w:val="008F458D"/>
    <w:rsid w:val="00921CDF"/>
    <w:rsid w:val="00936173"/>
    <w:rsid w:val="0095102A"/>
    <w:rsid w:val="00952D1B"/>
    <w:rsid w:val="00963C90"/>
    <w:rsid w:val="00981134"/>
    <w:rsid w:val="0098692D"/>
    <w:rsid w:val="00987A5F"/>
    <w:rsid w:val="009A3DA3"/>
    <w:rsid w:val="009B4C51"/>
    <w:rsid w:val="009B56CE"/>
    <w:rsid w:val="009C5999"/>
    <w:rsid w:val="009D4BDC"/>
    <w:rsid w:val="00A116F5"/>
    <w:rsid w:val="00A228B9"/>
    <w:rsid w:val="00A23D54"/>
    <w:rsid w:val="00A345C5"/>
    <w:rsid w:val="00A427D2"/>
    <w:rsid w:val="00A45711"/>
    <w:rsid w:val="00A8004D"/>
    <w:rsid w:val="00A82160"/>
    <w:rsid w:val="00AA2D74"/>
    <w:rsid w:val="00AA58D7"/>
    <w:rsid w:val="00AB5D96"/>
    <w:rsid w:val="00B338BD"/>
    <w:rsid w:val="00B35E04"/>
    <w:rsid w:val="00B47520"/>
    <w:rsid w:val="00B75157"/>
    <w:rsid w:val="00B83333"/>
    <w:rsid w:val="00B878BC"/>
    <w:rsid w:val="00B90446"/>
    <w:rsid w:val="00BD783A"/>
    <w:rsid w:val="00C03237"/>
    <w:rsid w:val="00C0751A"/>
    <w:rsid w:val="00C13A3F"/>
    <w:rsid w:val="00C158FE"/>
    <w:rsid w:val="00C253EC"/>
    <w:rsid w:val="00C416DF"/>
    <w:rsid w:val="00C45C89"/>
    <w:rsid w:val="00C5362F"/>
    <w:rsid w:val="00C70C78"/>
    <w:rsid w:val="00C71ACE"/>
    <w:rsid w:val="00CA2301"/>
    <w:rsid w:val="00CA325B"/>
    <w:rsid w:val="00CA608F"/>
    <w:rsid w:val="00CC058F"/>
    <w:rsid w:val="00CE5BB4"/>
    <w:rsid w:val="00CE7775"/>
    <w:rsid w:val="00CF6676"/>
    <w:rsid w:val="00D0120C"/>
    <w:rsid w:val="00D22033"/>
    <w:rsid w:val="00D3445E"/>
    <w:rsid w:val="00D561A8"/>
    <w:rsid w:val="00D57FE1"/>
    <w:rsid w:val="00D65BE6"/>
    <w:rsid w:val="00D92266"/>
    <w:rsid w:val="00D93D16"/>
    <w:rsid w:val="00DA1DA4"/>
    <w:rsid w:val="00DA7BC3"/>
    <w:rsid w:val="00DB4FC2"/>
    <w:rsid w:val="00DC0DBD"/>
    <w:rsid w:val="00E01CC4"/>
    <w:rsid w:val="00E16E86"/>
    <w:rsid w:val="00E26557"/>
    <w:rsid w:val="00E522B7"/>
    <w:rsid w:val="00E61EB1"/>
    <w:rsid w:val="00E6534F"/>
    <w:rsid w:val="00E84499"/>
    <w:rsid w:val="00E871A5"/>
    <w:rsid w:val="00EA5ACA"/>
    <w:rsid w:val="00EB5CF8"/>
    <w:rsid w:val="00ED74BB"/>
    <w:rsid w:val="00F0737B"/>
    <w:rsid w:val="00F10330"/>
    <w:rsid w:val="00F20257"/>
    <w:rsid w:val="00F249B1"/>
    <w:rsid w:val="00F4045A"/>
    <w:rsid w:val="00F65CD7"/>
    <w:rsid w:val="00F928C9"/>
    <w:rsid w:val="00F95CF7"/>
    <w:rsid w:val="00FB75E4"/>
    <w:rsid w:val="00FC1A79"/>
    <w:rsid w:val="00FD0097"/>
    <w:rsid w:val="00FE121B"/>
    <w:rsid w:val="00FE2F13"/>
    <w:rsid w:val="00FE6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FB395"/>
  <w15:chartTrackingRefBased/>
  <w15:docId w15:val="{9BB3FC27-6B01-4752-BD25-67825BF79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Yeager</dc:creator>
  <cp:keywords/>
  <dc:description/>
  <cp:lastModifiedBy>Christian Kreamer</cp:lastModifiedBy>
  <cp:revision>6</cp:revision>
  <cp:lastPrinted>2025-10-21T17:47:00Z</cp:lastPrinted>
  <dcterms:created xsi:type="dcterms:W3CDTF">2025-10-06T15:00:00Z</dcterms:created>
  <dcterms:modified xsi:type="dcterms:W3CDTF">2025-10-21T17:49:00Z</dcterms:modified>
</cp:coreProperties>
</file>